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color w:val="00B0F0"/>
        </w:rPr>
        <w:id w:val="-819107416"/>
        <w:docPartObj>
          <w:docPartGallery w:val="Cover Pages"/>
          <w:docPartUnique/>
        </w:docPartObj>
      </w:sdtPr>
      <w:sdtContent>
        <w:p w14:paraId="27D9FBAA" w14:textId="64D1706F" w:rsidR="00743BDC" w:rsidRPr="00204A03" w:rsidRDefault="00743BDC">
          <w:pPr>
            <w:rPr>
              <w:color w:val="00B0F0"/>
            </w:rPr>
          </w:pPr>
          <w:r w:rsidRPr="00204A03">
            <w:rPr>
              <w:noProof/>
              <w:color w:val="00B0F0"/>
            </w:rPr>
            <mc:AlternateContent>
              <mc:Choice Requires="wps">
                <w:drawing>
                  <wp:anchor distT="0" distB="0" distL="114300" distR="114300" simplePos="0" relativeHeight="251660288" behindDoc="1" locked="0" layoutInCell="1" allowOverlap="1" wp14:anchorId="44D1D965" wp14:editId="2F18447F">
                    <wp:simplePos x="0" y="0"/>
                    <mc:AlternateContent>
                      <mc:Choice Requires="wp14">
                        <wp:positionH relativeFrom="page">
                          <wp14:pctPosHOffset>10000</wp14:pctPosHOffset>
                        </wp:positionH>
                      </mc:Choice>
                      <mc:Fallback>
                        <wp:positionH relativeFrom="page">
                          <wp:posOffset>755650</wp:posOffset>
                        </wp:positionH>
                      </mc:Fallback>
                    </mc:AlternateContent>
                    <mc:AlternateContent>
                      <mc:Choice Requires="wp14">
                        <wp:positionV relativeFrom="page">
                          <wp14:pctPosVOffset>15000</wp14:pctPosVOffset>
                        </wp:positionV>
                      </mc:Choice>
                      <mc:Fallback>
                        <wp:positionV relativeFrom="page">
                          <wp:posOffset>1604010</wp:posOffset>
                        </wp:positionV>
                      </mc:Fallback>
                    </mc:AlternateContent>
                    <wp:extent cx="0" cy="1543050"/>
                    <wp:effectExtent l="19050" t="0" r="19050" b="23495"/>
                    <wp:wrapNone/>
                    <wp:docPr id="88" name="Connecteur droit 2"/>
                    <wp:cNvGraphicFramePr/>
                    <a:graphic xmlns:a="http://schemas.openxmlformats.org/drawingml/2006/main">
                      <a:graphicData uri="http://schemas.microsoft.com/office/word/2010/wordprocessingShape">
                        <wps:wsp>
                          <wps:cNvCnPr/>
                          <wps:spPr>
                            <a:xfrm>
                              <a:off x="0" y="0"/>
                              <a:ext cx="0" cy="1543050"/>
                            </a:xfrm>
                            <a:prstGeom prst="line">
                              <a:avLst/>
                            </a:prstGeom>
                            <a:ln w="28575">
                              <a:solidFill>
                                <a:schemeClr val="tx1">
                                  <a:lumMod val="85000"/>
                                  <a:lumOff val="1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page">
                      <wp14:pctHeight>79500</wp14:pctHeight>
                    </wp14:sizeRelV>
                  </wp:anchor>
                </w:drawing>
              </mc:Choice>
              <mc:Fallback>
                <w:pict>
                  <v:line w14:anchorId="3E5816A8" id="Connecteur_x0020_droit_x0020_2" o:spid="_x0000_s1026" style="position:absolute;z-index:-251656192;visibility:visible;mso-wrap-style:square;mso-height-percent:795;mso-left-percent:100;mso-top-percent:150;mso-wrap-distance-left:9pt;mso-wrap-distance-top:0;mso-wrap-distance-right:9pt;mso-wrap-distance-bottom:0;mso-position-horizontal-relative:page;mso-position-vertical-relative:page;mso-height-percent:795;mso-left-percent:100;mso-top-percent:150;mso-height-relative:page" from="0,0" to="0,121.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" strokecolor="#272727 [2749]" strokeweight="2.25pt">
                    <v:stroke joinstyle="miter"/>
                    <w10:wrap anchorx="page" anchory="page"/>
                  </v:line>
                </w:pict>
              </mc:Fallback>
            </mc:AlternateContent>
          </w:r>
          <w:r w:rsidRPr="00204A03">
            <w:rPr>
              <w:noProof/>
              <w:color w:val="00B0F0"/>
            </w:rPr>
            <mc:AlternateContent>
              <mc:Choice Requires="wps">
                <w:drawing>
                  <wp:anchor distT="0" distB="0" distL="114300" distR="114300" simplePos="0" relativeHeight="251659264" behindDoc="0" locked="0" layoutInCell="1" allowOverlap="1" wp14:anchorId="78758288" wp14:editId="4F1D9CBB">
                    <wp:simplePos x="0" y="0"/>
                    <wp:positionH relativeFrom="page">
                      <wp:align>left</wp:align>
                    </wp:positionH>
                    <mc:AlternateContent>
                      <mc:Choice Requires="wp14">
                        <wp:positionV relativeFrom="page">
                          <wp14:pctPosVOffset>15000</wp14:pctPosVOffset>
                        </wp:positionV>
                      </mc:Choice>
                      <mc:Fallback>
                        <wp:positionV relativeFrom="page">
                          <wp:posOffset>1604010</wp:posOffset>
                        </wp:positionV>
                      </mc:Fallback>
                    </mc:AlternateContent>
                    <wp:extent cx="6725285" cy="3738880"/>
                    <wp:effectExtent l="0" t="0" r="0" b="635"/>
                    <wp:wrapNone/>
                    <wp:docPr id="89" name="Zone de texte 1" title="Titre et sous-titre"/>
                    <wp:cNvGraphicFramePr/>
                    <a:graphic xmlns:a="http://schemas.openxmlformats.org/drawingml/2006/main">
                      <a:graphicData uri="http://schemas.microsoft.com/office/word/2010/wordprocessingShape">
                        <wps:wsp>
                          <wps:cNvSpPr txBox="1"/>
                          <wps:spPr>
                            <a:xfrm>
                              <a:off x="0" y="0"/>
                              <a:ext cx="6725285" cy="3738880"/>
                            </a:xfrm>
                            <a:prstGeom prst="rect">
                              <a:avLst/>
                            </a:prstGeom>
                            <a:noFill/>
                            <a:ln w="6350">
                              <a:noFill/>
                            </a:ln>
                          </wps:spPr>
                          <wps:txbx>
                            <w:txbxContent>
                              <w:sdt>
                                <w:sdtPr>
                                  <w:rPr>
                                    <w:rFonts w:asciiTheme="majorHAnsi" w:hAnsiTheme="majorHAnsi"/>
                                    <w:i/>
                                    <w:caps/>
                                    <w:color w:val="0070C0"/>
                                    <w:sz w:val="120"/>
                                    <w:szCs w:val="120"/>
                                    <w:lang w:val="fr-FR"/>
                                  </w:rPr>
                                  <w:alias w:val="Titre"/>
                                  <w:tag w:val=""/>
                                  <w:id w:val="938639642"/>
                                  <w:dataBinding w:prefixMappings="xmlns:ns0='http://purl.org/dc/elements/1.1/' xmlns:ns1='http://schemas.openxmlformats.org/package/2006/metadata/core-properties' " w:xpath="/ns1:coreProperties[1]/ns0:title[1]" w:storeItemID="{6C3C8BC8-F283-45AE-878A-BAB7291924A1}"/>
                                  <w15:appearance w15:val="hidden"/>
                                  <w:text/>
                                </w:sdtPr>
                                <w:sdtContent>
                                  <w:p w14:paraId="6B7FDA75" w14:textId="77777777" w:rsidR="00743BDC" w:rsidRPr="00204A03" w:rsidRDefault="00743BDC" w:rsidP="00B85FCD">
                                    <w:pPr>
                                      <w:pStyle w:val="Sansinterligne"/>
                                      <w:spacing w:after="900"/>
                                      <w:rPr>
                                        <w:rFonts w:asciiTheme="majorHAnsi" w:hAnsiTheme="majorHAnsi"/>
                                        <w:i/>
                                        <w:caps/>
                                        <w:color w:val="0070C0"/>
                                        <w:sz w:val="120"/>
                                        <w:szCs w:val="120"/>
                                        <w:lang w:val="fr-FR"/>
                                      </w:rPr>
                                    </w:pPr>
                                    <w:r w:rsidRPr="00204A03">
                                      <w:rPr>
                                        <w:rFonts w:asciiTheme="majorHAnsi" w:hAnsiTheme="majorHAnsi"/>
                                        <w:i/>
                                        <w:caps/>
                                        <w:color w:val="0070C0"/>
                                        <w:sz w:val="120"/>
                                        <w:szCs w:val="120"/>
                                        <w:lang w:val="fr-FR"/>
                                      </w:rPr>
                                      <w:t>TP Estimation du flot optique</w:t>
                                    </w:r>
                                  </w:p>
                                </w:sdtContent>
                              </w:sdt>
                              <w:sdt>
                                <w:sdtPr>
                                  <w:rPr>
                                    <w:color w:val="0070C0"/>
                                    <w:sz w:val="36"/>
                                    <w:szCs w:val="36"/>
                                    <w:lang w:val="fr-FR"/>
                                  </w:rPr>
                                  <w:alias w:val="Sous-titre"/>
                                  <w:tag w:val=""/>
                                  <w:id w:val="467943297"/>
                                  <w:dataBinding w:prefixMappings="xmlns:ns0='http://purl.org/dc/elements/1.1/' xmlns:ns1='http://schemas.openxmlformats.org/package/2006/metadata/core-properties' " w:xpath="/ns1:coreProperties[1]/ns0:subject[1]" w:storeItemID="{6C3C8BC8-F283-45AE-878A-BAB7291924A1}"/>
                                  <w15:appearance w15:val="hidden"/>
                                  <w:text/>
                                </w:sdtPr>
                                <w:sdtEndPr>
                                  <w:rPr>
                                    <w:i/>
                                  </w:rPr>
                                </w:sdtEndPr>
                                <w:sdtContent>
                                  <w:p w14:paraId="22ECAC79" w14:textId="77777777" w:rsidR="00743BDC" w:rsidRPr="00204A03" w:rsidRDefault="00743BDC" w:rsidP="00B85FCD">
                                    <w:pPr>
                                      <w:pStyle w:val="Sansinterligne"/>
                                      <w:rPr>
                                        <w:i/>
                                        <w:color w:val="0070C0"/>
                                        <w:sz w:val="36"/>
                                        <w:szCs w:val="36"/>
                                        <w:lang w:val="fr-FR"/>
                                      </w:rPr>
                                    </w:pPr>
                                    <w:r w:rsidRPr="00204A03">
                                      <w:rPr>
                                        <w:color w:val="0070C0"/>
                                        <w:sz w:val="36"/>
                                        <w:szCs w:val="36"/>
                                        <w:lang w:val="fr-FR"/>
                                      </w:rPr>
                                      <w:t>MASSON Margaux &amp; FRAISSE Florian (4ETI)</w:t>
                                    </w:r>
                                  </w:p>
                                </w:sdtContent>
                              </w:sdt>
                            </w:txbxContent>
                          </wps:txbx>
                          <wps:bodyPr rot="0" spcFirstLastPara="0" vertOverflow="overflow" horzOverflow="overflow" vert="horz" wrap="square" lIns="1188720" tIns="45720" rIns="0" bIns="45720" numCol="1" spcCol="0" rtlCol="0" fromWordArt="0" anchor="t" anchorCtr="0" forceAA="0" compatLnSpc="1">
                            <a:prstTxWarp prst="textNoShape">
                              <a:avLst/>
                            </a:prstTxWarp>
                            <a:spAutoFit/>
                          </wps:bodyPr>
                        </wps:wsp>
                      </a:graphicData>
                    </a:graphic>
                    <wp14:sizeRelH relativeFrom="page">
                      <wp14:pctWidth>89000</wp14:pctWidth>
                    </wp14:sizeRelH>
                    <wp14:sizeRelV relativeFrom="margin">
                      <wp14:pctHeight>0</wp14:pctHeight>
                    </wp14:sizeRelV>
                  </wp:anchor>
                </w:drawing>
              </mc:Choice>
              <mc:Fallback>
                <w:pict>
                  <v:shapetype w14:anchorId="78758288" id="_x0000_t202" coordsize="21600,21600" o:spt="202" path="m0,0l0,21600,21600,21600,21600,0xe">
                    <v:stroke joinstyle="miter"/>
                    <v:path gradientshapeok="t" o:connecttype="rect"/>
                  </v:shapetype>
                  <v:shape id="Zone_x0020_de_x0020_texte_x0020_1" o:spid="_x0000_s1026" type="#_x0000_t202" alt="Titre : Titre et sous-titre" style="position:absolute;margin-left:0;margin-top:0;width:529.55pt;height:294.4pt;z-index:251659264;visibility:visible;mso-wrap-style:square;mso-width-percent:890;mso-height-percent:0;mso-top-percent:150;mso-wrap-distance-left:9pt;mso-wrap-distance-top:0;mso-wrap-distance-right:9pt;mso-wrap-distance-bottom:0;mso-position-horizontal:left;mso-position-horizontal-relative:page;mso-position-vertical-relative:page;mso-width-percent:890;mso-height-percent:0;mso-top-percent:150;mso-width-relative:page;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" filled="f" stroked="f" strokeweight=".5pt">
                    <v:textbox style="mso-fit-shape-to-text:t" inset="93.6pt,,0">
                      <w:txbxContent>
                        <w:sdt>
                          <w:sdtPr>
                            <w:rPr>
                              <w:rFonts w:asciiTheme="majorHAnsi" w:hAnsiTheme="majorHAnsi"/>
                              <w:i/>
                              <w:caps/>
                              <w:color w:val="0070C0"/>
                              <w:sz w:val="120"/>
                              <w:szCs w:val="120"/>
                              <w:lang w:val="fr-FR"/>
                            </w:rPr>
                            <w:alias w:val="Titre"/>
                            <w:tag w:val=""/>
                            <w:id w:val="938639642"/>
                            <w:dataBinding w:prefixMappings="xmlns:ns0='http://purl.org/dc/elements/1.1/' xmlns:ns1='http://schemas.openxmlformats.org/package/2006/metadata/core-properties' " w:xpath="/ns1:coreProperties[1]/ns0:title[1]" w:storeItemID="{6C3C8BC8-F283-45AE-878A-BAB7291924A1}"/>
                            <w15:appearance w15:val="hidden"/>
                            <w:text/>
                          </w:sdtPr>
                          <w:sdtContent>
                            <w:p w14:paraId="6B7FDA75" w14:textId="77777777" w:rsidR="00743BDC" w:rsidRPr="00204A03" w:rsidRDefault="00743BDC" w:rsidP="00B85FCD">
                              <w:pPr>
                                <w:pStyle w:val="Sansinterligne"/>
                                <w:spacing w:after="900"/>
                                <w:rPr>
                                  <w:rFonts w:asciiTheme="majorHAnsi" w:hAnsiTheme="majorHAnsi"/>
                                  <w:i/>
                                  <w:caps/>
                                  <w:color w:val="0070C0"/>
                                  <w:sz w:val="120"/>
                                  <w:szCs w:val="120"/>
                                  <w:lang w:val="fr-FR"/>
                                </w:rPr>
                              </w:pPr>
                              <w:r w:rsidRPr="00204A03">
                                <w:rPr>
                                  <w:rFonts w:asciiTheme="majorHAnsi" w:hAnsiTheme="majorHAnsi"/>
                                  <w:i/>
                                  <w:caps/>
                                  <w:color w:val="0070C0"/>
                                  <w:sz w:val="120"/>
                                  <w:szCs w:val="120"/>
                                  <w:lang w:val="fr-FR"/>
                                </w:rPr>
                                <w:t>TP Estimation du flot optique</w:t>
                              </w:r>
                            </w:p>
                          </w:sdtContent>
                        </w:sdt>
                        <w:sdt>
                          <w:sdtPr>
                            <w:rPr>
                              <w:color w:val="0070C0"/>
                              <w:sz w:val="36"/>
                              <w:szCs w:val="36"/>
                              <w:lang w:val="fr-FR"/>
                            </w:rPr>
                            <w:alias w:val="Sous-titre"/>
                            <w:tag w:val=""/>
                            <w:id w:val="467943297"/>
                            <w:dataBinding w:prefixMappings="xmlns:ns0='http://purl.org/dc/elements/1.1/' xmlns:ns1='http://schemas.openxmlformats.org/package/2006/metadata/core-properties' " w:xpath="/ns1:coreProperties[1]/ns0:subject[1]" w:storeItemID="{6C3C8BC8-F283-45AE-878A-BAB7291924A1}"/>
                            <w15:appearance w15:val="hidden"/>
                            <w:text/>
                          </w:sdtPr>
                          <w:sdtEndPr>
                            <w:rPr>
                              <w:i/>
                            </w:rPr>
                          </w:sdtEndPr>
                          <w:sdtContent>
                            <w:p w14:paraId="22ECAC79" w14:textId="77777777" w:rsidR="00743BDC" w:rsidRPr="00204A03" w:rsidRDefault="00743BDC" w:rsidP="00B85FCD">
                              <w:pPr>
                                <w:pStyle w:val="Sansinterligne"/>
                                <w:rPr>
                                  <w:i/>
                                  <w:color w:val="0070C0"/>
                                  <w:sz w:val="36"/>
                                  <w:szCs w:val="36"/>
                                  <w:lang w:val="fr-FR"/>
                                </w:rPr>
                              </w:pPr>
                              <w:r w:rsidRPr="00204A03">
                                <w:rPr>
                                  <w:color w:val="0070C0"/>
                                  <w:sz w:val="36"/>
                                  <w:szCs w:val="36"/>
                                  <w:lang w:val="fr-FR"/>
                                </w:rPr>
                                <w:t>MASSON Margaux &amp; FRAISSE Florian (4ETI)</w:t>
                              </w:r>
                            </w:p>
                          </w:sdtContent>
                        </w:sdt>
                      </w:txbxContent>
                    </v:textbox>
                    <w10:wrap anchorx="page" anchory="page"/>
                  </v:shape>
                </w:pict>
              </mc:Fallback>
            </mc:AlternateContent>
          </w:r>
        </w:p>
        <w:p w14:paraId="70986140" w14:textId="60C5EFD5" w:rsidR="00743BDC" w:rsidRPr="00204A03" w:rsidRDefault="00204A03">
          <w:pPr>
            <w:rPr>
              <w:color w:val="00B0F0"/>
            </w:rPr>
          </w:pPr>
          <w:r w:rsidRPr="00204A03">
            <w:rPr>
              <w:color w:val="00B0F0"/>
            </w:rPr>
            <w:drawing>
              <wp:anchor distT="0" distB="0" distL="114300" distR="114300" simplePos="0" relativeHeight="251662336" behindDoc="1" locked="0" layoutInCell="1" allowOverlap="1" wp14:anchorId="3CCED186" wp14:editId="3D8A7F62">
                <wp:simplePos x="0" y="0"/>
                <wp:positionH relativeFrom="column">
                  <wp:posOffset>3378907</wp:posOffset>
                </wp:positionH>
                <wp:positionV relativeFrom="paragraph">
                  <wp:posOffset>5314950</wp:posOffset>
                </wp:positionV>
                <wp:extent cx="2841567" cy="2059940"/>
                <wp:effectExtent l="0" t="0" r="3810" b="0"/>
                <wp:wrapNone/>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2856546" cy="2070799"/>
                        </a:xfrm>
                        <a:prstGeom prst="rect">
                          <a:avLst/>
                        </a:prstGeom>
                      </pic:spPr>
                    </pic:pic>
                  </a:graphicData>
                </a:graphic>
                <wp14:sizeRelH relativeFrom="margin">
                  <wp14:pctWidth>0</wp14:pctWidth>
                </wp14:sizeRelH>
                <wp14:sizeRelV relativeFrom="margin">
                  <wp14:pctHeight>0</wp14:pctHeight>
                </wp14:sizeRelV>
              </wp:anchor>
            </w:drawing>
          </w:r>
          <w:r w:rsidRPr="00204A03">
            <w:rPr>
              <w:color w:val="00B0F0"/>
            </w:rPr>
            <w:drawing>
              <wp:anchor distT="0" distB="0" distL="114300" distR="114300" simplePos="0" relativeHeight="251661312" behindDoc="1" locked="0" layoutInCell="1" allowOverlap="1" wp14:anchorId="378733E5" wp14:editId="248E9CCA">
                <wp:simplePos x="0" y="0"/>
                <wp:positionH relativeFrom="column">
                  <wp:posOffset>65717</wp:posOffset>
                </wp:positionH>
                <wp:positionV relativeFrom="paragraph">
                  <wp:posOffset>5321552</wp:posOffset>
                </wp:positionV>
                <wp:extent cx="2779052" cy="2061977"/>
                <wp:effectExtent l="0" t="0" r="0" b="0"/>
                <wp:wrapNone/>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2779052" cy="2061977"/>
                        </a:xfrm>
                        <a:prstGeom prst="rect">
                          <a:avLst/>
                        </a:prstGeom>
                      </pic:spPr>
                    </pic:pic>
                  </a:graphicData>
                </a:graphic>
                <wp14:sizeRelH relativeFrom="margin">
                  <wp14:pctWidth>0</wp14:pctWidth>
                </wp14:sizeRelH>
                <wp14:sizeRelV relativeFrom="margin">
                  <wp14:pctHeight>0</wp14:pctHeight>
                </wp14:sizeRelV>
              </wp:anchor>
            </w:drawing>
          </w:r>
          <w:r w:rsidR="00743BDC" w:rsidRPr="00204A03">
            <w:rPr>
              <w:color w:val="00B0F0"/>
            </w:rPr>
            <w:br w:type="page"/>
          </w:r>
        </w:p>
      </w:sdtContent>
    </w:sdt>
    <w:p w14:paraId="20D7D2CE" w14:textId="5E35CBFE" w:rsidR="002A5080" w:rsidRPr="00901A24" w:rsidRDefault="00204A03" w:rsidP="00901A24">
      <w:pPr>
        <w:pStyle w:val="Pardeliste"/>
        <w:numPr>
          <w:ilvl w:val="0"/>
          <w:numId w:val="1"/>
        </w:numPr>
        <w:rPr>
          <w:b/>
          <w:sz w:val="36"/>
          <w:u w:val="single"/>
        </w:rPr>
      </w:pPr>
      <w:r w:rsidRPr="00901A24">
        <w:rPr>
          <w:b/>
          <w:sz w:val="36"/>
          <w:u w:val="single"/>
        </w:rPr>
        <w:lastRenderedPageBreak/>
        <w:t>Introduction</w:t>
      </w:r>
    </w:p>
    <w:p w14:paraId="596325D9" w14:textId="77777777" w:rsidR="00204A03" w:rsidRDefault="00204A03">
      <w:pPr>
        <w:rPr>
          <w:b/>
          <w:sz w:val="36"/>
          <w:u w:val="single"/>
        </w:rPr>
      </w:pPr>
    </w:p>
    <w:p w14:paraId="4BAFD55D" w14:textId="625BDDE1" w:rsidR="00204A03" w:rsidRDefault="00204A03">
      <w:r w:rsidRPr="00CF5EBC">
        <w:t>Dans ce TP, nous allons étudier l’estimation du flot optique à partir d’une séquence d’images, autrement dit, nous allons étudier l’estimation du mouvement c’est-à-dire que nous allons cherchons à détecter les objets en mouvements (par exemple des voitures) afin de les suivre, de mesurer leur vitesse, etc.  Pour ceci, nous allons mettre en œuvre la méthode de Horn et Shunck qui s’appuie sur une approche de différentielle (fonctionne pour de faibles déplacements).</w:t>
      </w:r>
      <w:r w:rsidR="00CF5EBC" w:rsidRPr="00CF5EBC">
        <w:t xml:space="preserve"> Cette méthode de Horn et Shunck repose sur l’hypothèse que les niveaux de gris sont conservés d’une image à l’autre et que les points d’une</w:t>
      </w:r>
      <w:r w:rsidR="00580008">
        <w:t xml:space="preserve"> même</w:t>
      </w:r>
      <w:r w:rsidR="00CF5EBC" w:rsidRPr="00CF5EBC">
        <w:t xml:space="preserve"> </w:t>
      </w:r>
      <w:r w:rsidR="00CF5EBC">
        <w:t>zone ont un mouvement semblable</w:t>
      </w:r>
      <w:r w:rsidR="00580008">
        <w:t xml:space="preserve"> ce qui nous donne la formule suivante : </w:t>
      </w:r>
    </w:p>
    <w:p w14:paraId="39ED5ED5" w14:textId="77777777" w:rsidR="00580008" w:rsidRDefault="00580008"/>
    <w:p w14:paraId="795BEC08" w14:textId="2F57B69B" w:rsidR="00580008" w:rsidRPr="00580008" w:rsidRDefault="00580008">
      <w:pPr>
        <w:rPr>
          <w:rFonts w:eastAsiaTheme="minorEastAsia"/>
        </w:rPr>
      </w:pPr>
      <m:oMathPara>
        <m:oMath>
          <m:r>
            <w:rPr>
              <w:rFonts w:ascii="Cambria Math" w:hAnsi="Cambria Math"/>
            </w:rPr>
            <m:t>E</m:t>
          </m:r>
          <m:d>
            <m:dPr>
              <m:ctrlPr>
                <w:rPr>
                  <w:rFonts w:ascii="Cambria Math" w:hAnsi="Cambria Math"/>
                  <w:i/>
                </w:rPr>
              </m:ctrlPr>
            </m:dPr>
            <m:e>
              <m:r>
                <w:rPr>
                  <w:rFonts w:ascii="Cambria Math" w:hAnsi="Cambria Math"/>
                </w:rPr>
                <m:t>x,y,t</m:t>
              </m:r>
            </m:e>
          </m:d>
          <m:r>
            <w:rPr>
              <w:rFonts w:ascii="Cambria Math" w:hAnsi="Cambria Math"/>
            </w:rPr>
            <m:t>= E(x+ δx, y+δy, t+ δt)</m:t>
          </m:r>
        </m:oMath>
      </m:oMathPara>
    </w:p>
    <w:p w14:paraId="4DD638AA" w14:textId="77777777" w:rsidR="00580008" w:rsidRPr="00580008" w:rsidRDefault="00580008">
      <w:pPr>
        <w:rPr>
          <w:rFonts w:eastAsiaTheme="minorEastAsia"/>
        </w:rPr>
      </w:pPr>
    </w:p>
    <w:p w14:paraId="2504BB04" w14:textId="7C25B679" w:rsidR="00580008" w:rsidRDefault="00580008">
      <w:pPr>
        <w:rPr>
          <w:rFonts w:eastAsiaTheme="minorEastAsia"/>
        </w:rPr>
      </w:pPr>
      <w:r>
        <w:rPr>
          <w:rFonts w:eastAsiaTheme="minorEastAsia"/>
        </w:rPr>
        <w:t xml:space="preserve">qui nous donne (avec les hypothèses de dérivabilité) : </w:t>
      </w:r>
    </w:p>
    <w:p w14:paraId="2E48C393" w14:textId="77777777" w:rsidR="00580008" w:rsidRDefault="00580008">
      <w:pPr>
        <w:rPr>
          <w:rFonts w:eastAsiaTheme="minorEastAsia"/>
        </w:rPr>
      </w:pPr>
    </w:p>
    <w:p w14:paraId="3883B4DF" w14:textId="7B8936A0" w:rsidR="00580008" w:rsidRPr="007F1E04" w:rsidRDefault="00580008">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h</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X</m:t>
              </m:r>
            </m:sub>
          </m:sSub>
          <m:r>
            <w:rPr>
              <w:rFonts w:ascii="Cambria Math" w:eastAsiaTheme="minorEastAsia" w:hAnsi="Cambria Math"/>
            </w:rPr>
            <m:t xml:space="preserve"> u+</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y</m:t>
              </m:r>
            </m:sub>
          </m:sSub>
          <m:r>
            <w:rPr>
              <w:rFonts w:ascii="Cambria Math" w:eastAsiaTheme="minorEastAsia" w:hAnsi="Cambria Math"/>
            </w:rPr>
            <m:t xml:space="preserve"> v+</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t</m:t>
              </m:r>
            </m:sub>
          </m:sSub>
          <m:r>
            <w:rPr>
              <w:rFonts w:ascii="Cambria Math" w:eastAsiaTheme="minorEastAsia" w:hAnsi="Cambria Math"/>
            </w:rPr>
            <m:t>=0</m:t>
          </m:r>
        </m:oMath>
      </m:oMathPara>
    </w:p>
    <w:p w14:paraId="752F1108" w14:textId="77777777" w:rsidR="007F1E04" w:rsidRDefault="007F1E04">
      <w:pPr>
        <w:rPr>
          <w:rFonts w:eastAsiaTheme="minorEastAsia"/>
        </w:rPr>
      </w:pPr>
    </w:p>
    <w:p w14:paraId="7F31F858" w14:textId="79E0818C" w:rsidR="009E5648" w:rsidRPr="007F1E04" w:rsidRDefault="007F1E04">
      <w:pPr>
        <w:rPr>
          <w:rFonts w:eastAsiaTheme="minorEastAsia"/>
        </w:rPr>
      </w:pPr>
      <w:r>
        <w:rPr>
          <w:rFonts w:eastAsiaTheme="minorEastAsia"/>
        </w:rPr>
        <w:t xml:space="preserve">avec  </w:t>
      </w:r>
      <m:oMath>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X</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y</m:t>
            </m:r>
          </m:sub>
        </m:sSub>
        <m:r>
          <w:rPr>
            <w:rFonts w:ascii="Cambria Math" w:eastAsiaTheme="minorEastAsia" w:hAnsi="Cambria Math"/>
          </w:rPr>
          <m:t xml:space="preserve">et </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t</m:t>
            </m:r>
          </m:sub>
        </m:sSub>
      </m:oMath>
      <w:r>
        <w:rPr>
          <w:rFonts w:eastAsiaTheme="minorEastAsia"/>
        </w:rPr>
        <w:t xml:space="preserve"> </w:t>
      </w:r>
      <w:r w:rsidR="009E5648">
        <w:rPr>
          <w:rFonts w:eastAsiaTheme="minorEastAsia"/>
        </w:rPr>
        <w:t>respectivement les dérivées partielles par rapport aux variables x, y et t, et (u,v) les composantes du flot optique.</w:t>
      </w:r>
    </w:p>
    <w:p w14:paraId="64005765" w14:textId="77777777" w:rsidR="00580008" w:rsidRPr="00CF5EBC" w:rsidRDefault="00580008"/>
    <w:p w14:paraId="004E9291" w14:textId="77777777" w:rsidR="00901A24" w:rsidRDefault="00901A24">
      <w:pPr>
        <w:rPr>
          <w:sz w:val="28"/>
        </w:rPr>
      </w:pPr>
    </w:p>
    <w:p w14:paraId="389B5E84" w14:textId="475BCD78" w:rsidR="00901A24" w:rsidRDefault="00901A24" w:rsidP="00901A24">
      <w:pPr>
        <w:pStyle w:val="Pardeliste"/>
        <w:numPr>
          <w:ilvl w:val="0"/>
          <w:numId w:val="1"/>
        </w:numPr>
        <w:rPr>
          <w:b/>
          <w:sz w:val="36"/>
          <w:u w:val="single"/>
        </w:rPr>
      </w:pPr>
      <w:r>
        <w:rPr>
          <w:b/>
          <w:sz w:val="36"/>
          <w:u w:val="single"/>
        </w:rPr>
        <w:t>Mise en œuvre de</w:t>
      </w:r>
      <w:r w:rsidR="00FF3D4F">
        <w:rPr>
          <w:b/>
          <w:sz w:val="36"/>
          <w:u w:val="single"/>
        </w:rPr>
        <w:t>s opérateurs pour</w:t>
      </w:r>
      <w:r>
        <w:rPr>
          <w:b/>
          <w:sz w:val="36"/>
          <w:u w:val="single"/>
        </w:rPr>
        <w:t xml:space="preserve"> l’</w:t>
      </w:r>
      <w:r w:rsidR="00FF3D4F">
        <w:rPr>
          <w:b/>
          <w:sz w:val="36"/>
          <w:u w:val="single"/>
        </w:rPr>
        <w:t xml:space="preserve">algorithme de </w:t>
      </w:r>
      <w:r>
        <w:rPr>
          <w:b/>
          <w:sz w:val="36"/>
          <w:u w:val="single"/>
        </w:rPr>
        <w:t>Horn et Shunck</w:t>
      </w:r>
    </w:p>
    <w:p w14:paraId="06F95F87" w14:textId="77777777" w:rsidR="00FF3D4F" w:rsidRDefault="00FF3D4F" w:rsidP="00FF3D4F">
      <w:pPr>
        <w:rPr>
          <w:sz w:val="28"/>
        </w:rPr>
      </w:pPr>
    </w:p>
    <w:p w14:paraId="27E6473E" w14:textId="76772568" w:rsidR="00FF3D4F" w:rsidRDefault="00FF3D4F" w:rsidP="00FF3D4F">
      <w:pPr>
        <w:rPr>
          <w:rFonts w:eastAsiaTheme="minorEastAsia"/>
        </w:rPr>
      </w:pPr>
      <w:r w:rsidRPr="00CF5EBC">
        <w:t xml:space="preserve">Dans un premier, nous </w:t>
      </w:r>
      <w:r w:rsidR="00580008">
        <w:t xml:space="preserve">réécrivons les opérateurs </w:t>
      </w:r>
      <m:oMath>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X</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y</m:t>
            </m:r>
          </m:sub>
        </m:sSub>
        <m:r>
          <w:rPr>
            <w:rFonts w:ascii="Cambria Math" w:eastAsiaTheme="minorEastAsia" w:hAnsi="Cambria Math"/>
          </w:rPr>
          <m:t xml:space="preserve">et </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t</m:t>
            </m:r>
          </m:sub>
        </m:sSub>
      </m:oMath>
      <w:r w:rsidR="00B749EF">
        <w:rPr>
          <w:rFonts w:eastAsiaTheme="minorEastAsia"/>
        </w:rPr>
        <w:t xml:space="preserve"> comme opérateurs de filtrage de l’image E par les masques suivants : </w:t>
      </w:r>
    </w:p>
    <w:p w14:paraId="53E2EE55" w14:textId="77777777" w:rsidR="00B749EF" w:rsidRDefault="00B749EF" w:rsidP="00FF3D4F">
      <w:pPr>
        <w:rPr>
          <w:rFonts w:eastAsiaTheme="minorEastAsia"/>
        </w:rPr>
      </w:pPr>
    </w:p>
    <w:p w14:paraId="4783B8A6" w14:textId="1C4A9023" w:rsidR="007C5945" w:rsidRDefault="007C5945" w:rsidP="007C5945">
      <w:pPr>
        <w:rPr>
          <w:rFonts w:eastAsiaTheme="minorEastAsia"/>
        </w:rPr>
      </w:pP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x</m:t>
            </m:r>
          </m:sub>
        </m:sSub>
        <m:r>
          <w:rPr>
            <w:rFonts w:ascii="Cambria Math" w:eastAsiaTheme="minorEastAsia" w:hAnsi="Cambria Math"/>
          </w:rPr>
          <m:t>=</m:t>
        </m:r>
        <m:d>
          <m:dPr>
            <m:ctrlPr>
              <w:rPr>
                <w:rFonts w:ascii="Cambria Math" w:eastAsiaTheme="minorEastAsia" w:hAnsi="Cambria Math"/>
                <w:i/>
              </w:rPr>
            </m:ctrlPr>
          </m:dPr>
          <m:e>
            <m:m>
              <m:mPr>
                <m:mcs>
                  <m:mc>
                    <m:mcPr>
                      <m:count m:val="2"/>
                      <m:mcJc m:val="center"/>
                    </m:mcPr>
                  </m:mc>
                </m:mcs>
                <m:ctrlPr>
                  <w:rPr>
                    <w:rFonts w:ascii="Cambria Math" w:eastAsiaTheme="minorEastAsia" w:hAnsi="Cambria Math"/>
                    <w:i/>
                  </w:rPr>
                </m:ctrlPr>
              </m:mPr>
              <m:mr>
                <m:e>
                  <m:r>
                    <w:rPr>
                      <w:rFonts w:ascii="Cambria Math" w:eastAsiaTheme="minorEastAsia" w:hAnsi="Cambria Math"/>
                    </w:rPr>
                    <m:t>-1/4</m:t>
                  </m:r>
                </m:e>
                <m:e>
                  <m:r>
                    <w:rPr>
                      <w:rFonts w:ascii="Cambria Math" w:eastAsiaTheme="minorEastAsia" w:hAnsi="Cambria Math"/>
                    </w:rPr>
                    <m:t>1/4</m:t>
                  </m:r>
                </m:e>
              </m:mr>
              <m:mr>
                <m:e>
                  <m:r>
                    <w:rPr>
                      <w:rFonts w:ascii="Cambria Math" w:eastAsiaTheme="minorEastAsia" w:hAnsi="Cambria Math"/>
                    </w:rPr>
                    <m:t>-1/4</m:t>
                  </m:r>
                </m:e>
                <m:e>
                  <m:r>
                    <w:rPr>
                      <w:rFonts w:ascii="Cambria Math" w:eastAsiaTheme="minorEastAsia" w:hAnsi="Cambria Math"/>
                    </w:rPr>
                    <m:t>1/4</m:t>
                  </m:r>
                </m:e>
              </m:mr>
            </m:m>
          </m:e>
        </m:d>
      </m:oMath>
      <w:r w:rsidR="00BE6457">
        <w:rPr>
          <w:rFonts w:eastAsiaTheme="minorEastAsia"/>
        </w:rPr>
        <w:t xml:space="preserve">         et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y</m:t>
            </m:r>
          </m:sub>
        </m:sSub>
        <m:r>
          <w:rPr>
            <w:rFonts w:ascii="Cambria Math" w:eastAsiaTheme="minorEastAsia" w:hAnsi="Cambria Math"/>
          </w:rPr>
          <m:t>=</m:t>
        </m:r>
        <m:d>
          <m:dPr>
            <m:ctrlPr>
              <w:rPr>
                <w:rFonts w:ascii="Cambria Math" w:eastAsiaTheme="minorEastAsia" w:hAnsi="Cambria Math"/>
                <w:i/>
              </w:rPr>
            </m:ctrlPr>
          </m:dPr>
          <m:e>
            <m:m>
              <m:mPr>
                <m:mcs>
                  <m:mc>
                    <m:mcPr>
                      <m:count m:val="2"/>
                      <m:mcJc m:val="center"/>
                    </m:mcPr>
                  </m:mc>
                </m:mcs>
                <m:ctrlPr>
                  <w:rPr>
                    <w:rFonts w:ascii="Cambria Math" w:eastAsiaTheme="minorEastAsia" w:hAnsi="Cambria Math"/>
                    <w:i/>
                  </w:rPr>
                </m:ctrlPr>
              </m:mPr>
              <m:mr>
                <m:e>
                  <m:r>
                    <w:rPr>
                      <w:rFonts w:ascii="Cambria Math" w:eastAsiaTheme="minorEastAsia" w:hAnsi="Cambria Math"/>
                    </w:rPr>
                    <m:t>-</m:t>
                  </m:r>
                  <m:r>
                    <w:rPr>
                      <w:rFonts w:ascii="Cambria Math" w:eastAsiaTheme="minorEastAsia" w:hAnsi="Cambria Math"/>
                    </w:rPr>
                    <m:t>1/4</m:t>
                  </m:r>
                </m:e>
                <m:e>
                  <m:r>
                    <w:rPr>
                      <w:rFonts w:ascii="Cambria Math" w:eastAsiaTheme="minorEastAsia" w:hAnsi="Cambria Math"/>
                    </w:rPr>
                    <m:t>-</m:t>
                  </m:r>
                  <m:r>
                    <w:rPr>
                      <w:rFonts w:ascii="Cambria Math" w:eastAsiaTheme="minorEastAsia" w:hAnsi="Cambria Math"/>
                    </w:rPr>
                    <m:t>1/4</m:t>
                  </m:r>
                </m:e>
              </m:mr>
              <m:mr>
                <m:e>
                  <m:r>
                    <w:rPr>
                      <w:rFonts w:ascii="Cambria Math" w:eastAsiaTheme="minorEastAsia" w:hAnsi="Cambria Math"/>
                    </w:rPr>
                    <m:t>1/4</m:t>
                  </m:r>
                </m:e>
                <m:e>
                  <m:r>
                    <w:rPr>
                      <w:rFonts w:ascii="Cambria Math" w:eastAsiaTheme="minorEastAsia" w:hAnsi="Cambria Math"/>
                    </w:rPr>
                    <m:t>1/4</m:t>
                  </m:r>
                </m:e>
              </m:mr>
            </m:m>
          </m:e>
        </m:d>
      </m:oMath>
      <w:r>
        <w:rPr>
          <w:rFonts w:eastAsiaTheme="minorEastAsia"/>
        </w:rPr>
        <w:t xml:space="preserve">    et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t</m:t>
            </m:r>
          </m:sub>
        </m:sSub>
        <m:r>
          <w:rPr>
            <w:rFonts w:ascii="Cambria Math" w:eastAsiaTheme="minorEastAsia" w:hAnsi="Cambria Math"/>
          </w:rPr>
          <m:t>=</m:t>
        </m:r>
        <m:d>
          <m:dPr>
            <m:ctrlPr>
              <w:rPr>
                <w:rFonts w:ascii="Cambria Math" w:eastAsiaTheme="minorEastAsia" w:hAnsi="Cambria Math"/>
                <w:i/>
              </w:rPr>
            </m:ctrlPr>
          </m:dPr>
          <m:e>
            <m:m>
              <m:mPr>
                <m:mcs>
                  <m:mc>
                    <m:mcPr>
                      <m:count m:val="2"/>
                      <m:mcJc m:val="center"/>
                    </m:mcPr>
                  </m:mc>
                </m:mcs>
                <m:ctrlPr>
                  <w:rPr>
                    <w:rFonts w:ascii="Cambria Math" w:eastAsiaTheme="minorEastAsia" w:hAnsi="Cambria Math"/>
                    <w:i/>
                  </w:rPr>
                </m:ctrlPr>
              </m:mPr>
              <m:mr>
                <m:e>
                  <m:r>
                    <w:rPr>
                      <w:rFonts w:ascii="Cambria Math" w:eastAsiaTheme="minorEastAsia" w:hAnsi="Cambria Math"/>
                    </w:rPr>
                    <m:t>1/4</m:t>
                  </m:r>
                </m:e>
                <m:e>
                  <m:r>
                    <w:rPr>
                      <w:rFonts w:ascii="Cambria Math" w:eastAsiaTheme="minorEastAsia" w:hAnsi="Cambria Math"/>
                    </w:rPr>
                    <m:t>1/4</m:t>
                  </m:r>
                </m:e>
              </m:mr>
              <m:mr>
                <m:e>
                  <m:r>
                    <w:rPr>
                      <w:rFonts w:ascii="Cambria Math" w:eastAsiaTheme="minorEastAsia" w:hAnsi="Cambria Math"/>
                    </w:rPr>
                    <m:t>1/4</m:t>
                  </m:r>
                </m:e>
                <m:e>
                  <m:r>
                    <w:rPr>
                      <w:rFonts w:ascii="Cambria Math" w:eastAsiaTheme="minorEastAsia" w:hAnsi="Cambria Math"/>
                    </w:rPr>
                    <m:t>1/4</m:t>
                  </m:r>
                </m:e>
              </m:mr>
            </m:m>
          </m:e>
        </m:d>
      </m:oMath>
    </w:p>
    <w:p w14:paraId="140BBC29" w14:textId="7589EE31" w:rsidR="00BE6457" w:rsidRDefault="00BE6457" w:rsidP="00BE6457">
      <w:pPr>
        <w:rPr>
          <w:rFonts w:eastAsiaTheme="minorEastAsia"/>
        </w:rPr>
      </w:pPr>
    </w:p>
    <w:p w14:paraId="66D367C4" w14:textId="4B725103" w:rsidR="00B749EF" w:rsidRDefault="00CD0750" w:rsidP="00FF3D4F">
      <w:pPr>
        <w:rPr>
          <w:rFonts w:eastAsiaTheme="minorEastAsia"/>
        </w:rPr>
      </w:pPr>
      <w:r>
        <w:rPr>
          <w:rFonts w:eastAsiaTheme="minorEastAsia"/>
        </w:rPr>
        <w:t xml:space="preserve">Ce qui nous permet d’écrire le code suivant afin d’obtenir les opérateurs </w:t>
      </w:r>
      <m:oMath>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X</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y</m:t>
            </m:r>
          </m:sub>
        </m:sSub>
        <m:r>
          <w:rPr>
            <w:rFonts w:ascii="Cambria Math" w:eastAsiaTheme="minorEastAsia" w:hAnsi="Cambria Math"/>
          </w:rPr>
          <m:t xml:space="preserve">et </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t</m:t>
            </m:r>
          </m:sub>
        </m:sSub>
      </m:oMath>
      <w:r w:rsidR="00D51CA8">
        <w:rPr>
          <w:rFonts w:eastAsiaTheme="minorEastAsia"/>
        </w:rPr>
        <w:t xml:space="preserve"> </w:t>
      </w:r>
      <w:r>
        <w:rPr>
          <w:rFonts w:eastAsiaTheme="minorEastAsia"/>
        </w:rPr>
        <w:t>:</w:t>
      </w:r>
    </w:p>
    <w:p w14:paraId="071488AF" w14:textId="77777777" w:rsidR="00CD0750" w:rsidRDefault="00CD0750" w:rsidP="00FF3D4F">
      <w:pPr>
        <w:rPr>
          <w:rFonts w:eastAsiaTheme="minorEastAsia"/>
        </w:rPr>
      </w:pPr>
    </w:p>
    <w:p w14:paraId="526FB13F" w14:textId="77777777" w:rsidR="00CD0750" w:rsidRDefault="00CD0750" w:rsidP="00D51CA8">
      <w:pPr>
        <w:widowControl w:val="0"/>
        <w:pBdr>
          <w:top w:val="single" w:sz="4" w:space="1" w:color="auto"/>
          <w:left w:val="single" w:sz="4" w:space="1" w:color="auto"/>
          <w:bottom w:val="single" w:sz="4" w:space="1" w:color="auto"/>
          <w:right w:val="single" w:sz="4" w:space="1" w:color="auto"/>
        </w:pBdr>
        <w:autoSpaceDE w:val="0"/>
        <w:autoSpaceDN w:val="0"/>
        <w:adjustRightInd w:val="0"/>
        <w:rPr>
          <w:rFonts w:ascii="Courier" w:hAnsi="Courier"/>
        </w:rPr>
      </w:pPr>
      <w:r>
        <w:rPr>
          <w:rFonts w:ascii="Courier" w:hAnsi="Courier" w:cs="Courier"/>
          <w:color w:val="228B22"/>
          <w:sz w:val="20"/>
          <w:szCs w:val="20"/>
        </w:rPr>
        <w:t>%% Initialisation des masques</w:t>
      </w:r>
    </w:p>
    <w:p w14:paraId="21EF9435" w14:textId="77777777" w:rsidR="00CD0750" w:rsidRDefault="00CD0750" w:rsidP="00D51CA8">
      <w:pPr>
        <w:widowControl w:val="0"/>
        <w:pBdr>
          <w:top w:val="single" w:sz="4" w:space="1" w:color="auto"/>
          <w:left w:val="single" w:sz="4" w:space="1" w:color="auto"/>
          <w:bottom w:val="single" w:sz="4" w:space="1" w:color="auto"/>
          <w:right w:val="single" w:sz="4" w:space="1" w:color="auto"/>
        </w:pBdr>
        <w:autoSpaceDE w:val="0"/>
        <w:autoSpaceDN w:val="0"/>
        <w:adjustRightInd w:val="0"/>
        <w:rPr>
          <w:rFonts w:ascii="Courier" w:hAnsi="Courier"/>
        </w:rPr>
      </w:pPr>
      <w:r>
        <w:rPr>
          <w:rFonts w:ascii="Courier" w:hAnsi="Courier" w:cs="Courier"/>
          <w:color w:val="000000"/>
          <w:sz w:val="20"/>
          <w:szCs w:val="20"/>
        </w:rPr>
        <w:t xml:space="preserve">D=[-1/4 1/4 0;-1/4 1/4 0; 0 0 0]; </w:t>
      </w:r>
      <w:r>
        <w:rPr>
          <w:rFonts w:ascii="Courier" w:hAnsi="Courier" w:cs="Courier"/>
          <w:color w:val="228B22"/>
          <w:sz w:val="20"/>
          <w:szCs w:val="20"/>
        </w:rPr>
        <w:t>%masque de Ex</w:t>
      </w:r>
    </w:p>
    <w:p w14:paraId="7F157251" w14:textId="77777777" w:rsidR="00CD0750" w:rsidRDefault="00CD0750" w:rsidP="00D51CA8">
      <w:pPr>
        <w:widowControl w:val="0"/>
        <w:pBdr>
          <w:top w:val="single" w:sz="4" w:space="1" w:color="auto"/>
          <w:left w:val="single" w:sz="4" w:space="1" w:color="auto"/>
          <w:bottom w:val="single" w:sz="4" w:space="1" w:color="auto"/>
          <w:right w:val="single" w:sz="4" w:space="1" w:color="auto"/>
        </w:pBdr>
        <w:autoSpaceDE w:val="0"/>
        <w:autoSpaceDN w:val="0"/>
        <w:adjustRightInd w:val="0"/>
        <w:rPr>
          <w:rFonts w:ascii="Courier" w:hAnsi="Courier"/>
        </w:rPr>
      </w:pPr>
      <w:r>
        <w:rPr>
          <w:rFonts w:ascii="Courier" w:hAnsi="Courier" w:cs="Courier"/>
          <w:color w:val="000000"/>
          <w:sz w:val="20"/>
          <w:szCs w:val="20"/>
        </w:rPr>
        <w:t xml:space="preserve">D1=[-1/4 -1/4 0;1/4 1/4 0; 0 0 0]; </w:t>
      </w:r>
      <w:r>
        <w:rPr>
          <w:rFonts w:ascii="Courier" w:hAnsi="Courier" w:cs="Courier"/>
          <w:color w:val="228B22"/>
          <w:sz w:val="20"/>
          <w:szCs w:val="20"/>
        </w:rPr>
        <w:t>%masque de Ey</w:t>
      </w:r>
    </w:p>
    <w:p w14:paraId="74CF8F0D" w14:textId="77777777" w:rsidR="00CD0750" w:rsidRDefault="00CD0750" w:rsidP="00D51CA8">
      <w:pPr>
        <w:widowControl w:val="0"/>
        <w:pBdr>
          <w:top w:val="single" w:sz="4" w:space="1" w:color="auto"/>
          <w:left w:val="single" w:sz="4" w:space="1" w:color="auto"/>
          <w:bottom w:val="single" w:sz="4" w:space="1" w:color="auto"/>
          <w:right w:val="single" w:sz="4" w:space="1" w:color="auto"/>
        </w:pBdr>
        <w:autoSpaceDE w:val="0"/>
        <w:autoSpaceDN w:val="0"/>
        <w:adjustRightInd w:val="0"/>
        <w:rPr>
          <w:rFonts w:ascii="Courier" w:hAnsi="Courier"/>
        </w:rPr>
      </w:pPr>
      <w:r>
        <w:rPr>
          <w:rFonts w:ascii="Courier" w:hAnsi="Courier" w:cs="Courier"/>
          <w:color w:val="000000"/>
          <w:sz w:val="20"/>
          <w:szCs w:val="20"/>
        </w:rPr>
        <w:t xml:space="preserve">D2=[1/4 1/4 0;1/4 1/4 0;0 0 0];  </w:t>
      </w:r>
      <w:r>
        <w:rPr>
          <w:rFonts w:ascii="Courier" w:hAnsi="Courier" w:cs="Courier"/>
          <w:color w:val="228B22"/>
          <w:sz w:val="20"/>
          <w:szCs w:val="20"/>
        </w:rPr>
        <w:t>%masque de Et</w:t>
      </w:r>
    </w:p>
    <w:p w14:paraId="59AFC8DA" w14:textId="77777777" w:rsidR="00CD0750" w:rsidRDefault="00CD0750" w:rsidP="00D51CA8">
      <w:pPr>
        <w:widowControl w:val="0"/>
        <w:pBdr>
          <w:top w:val="single" w:sz="4" w:space="1" w:color="auto"/>
          <w:left w:val="single" w:sz="4" w:space="1" w:color="auto"/>
          <w:bottom w:val="single" w:sz="4" w:space="1" w:color="auto"/>
          <w:right w:val="single" w:sz="4" w:space="1" w:color="auto"/>
        </w:pBdr>
        <w:autoSpaceDE w:val="0"/>
        <w:autoSpaceDN w:val="0"/>
        <w:adjustRightInd w:val="0"/>
        <w:rPr>
          <w:rFonts w:ascii="Courier" w:hAnsi="Courier"/>
        </w:rPr>
      </w:pPr>
      <w:r>
        <w:rPr>
          <w:rFonts w:ascii="Courier" w:hAnsi="Courier" w:cs="Courier"/>
          <w:color w:val="228B22"/>
          <w:sz w:val="20"/>
          <w:szCs w:val="20"/>
        </w:rPr>
        <w:t xml:space="preserve"> </w:t>
      </w:r>
    </w:p>
    <w:p w14:paraId="47B93906" w14:textId="77777777" w:rsidR="00CD0750" w:rsidRDefault="00CD0750" w:rsidP="00D51CA8">
      <w:pPr>
        <w:widowControl w:val="0"/>
        <w:pBdr>
          <w:top w:val="single" w:sz="4" w:space="1" w:color="auto"/>
          <w:left w:val="single" w:sz="4" w:space="1" w:color="auto"/>
          <w:bottom w:val="single" w:sz="4" w:space="1" w:color="auto"/>
          <w:right w:val="single" w:sz="4" w:space="1" w:color="auto"/>
        </w:pBdr>
        <w:autoSpaceDE w:val="0"/>
        <w:autoSpaceDN w:val="0"/>
        <w:adjustRightInd w:val="0"/>
        <w:rPr>
          <w:rFonts w:ascii="Courier" w:hAnsi="Courier"/>
        </w:rPr>
      </w:pPr>
      <w:r>
        <w:rPr>
          <w:rFonts w:ascii="Courier" w:hAnsi="Courier" w:cs="Courier"/>
          <w:color w:val="228B22"/>
          <w:sz w:val="20"/>
          <w:szCs w:val="20"/>
        </w:rPr>
        <w:t>%% Calcul des gradients Ex, Ey et Et</w:t>
      </w:r>
    </w:p>
    <w:p w14:paraId="44435BC3" w14:textId="77777777" w:rsidR="00D51CA8" w:rsidRDefault="00D51CA8" w:rsidP="00D51CA8">
      <w:pPr>
        <w:widowControl w:val="0"/>
        <w:pBdr>
          <w:top w:val="single" w:sz="4" w:space="1" w:color="auto"/>
          <w:left w:val="single" w:sz="4" w:space="1" w:color="auto"/>
          <w:bottom w:val="single" w:sz="4" w:space="1" w:color="auto"/>
          <w:right w:val="single" w:sz="4" w:space="1" w:color="auto"/>
        </w:pBdr>
        <w:autoSpaceDE w:val="0"/>
        <w:autoSpaceDN w:val="0"/>
        <w:adjustRightInd w:val="0"/>
        <w:rPr>
          <w:rFonts w:ascii="Courier" w:hAnsi="Courier"/>
        </w:rPr>
      </w:pPr>
      <w:r>
        <w:rPr>
          <w:rFonts w:ascii="Courier" w:hAnsi="Courier" w:cs="Courier"/>
          <w:color w:val="000000"/>
          <w:sz w:val="20"/>
          <w:szCs w:val="20"/>
        </w:rPr>
        <w:t>Ex1=filter2(D,E1,</w:t>
      </w:r>
      <w:r>
        <w:rPr>
          <w:rFonts w:ascii="Courier" w:hAnsi="Courier" w:cs="Courier"/>
          <w:color w:val="A020F0"/>
          <w:sz w:val="20"/>
          <w:szCs w:val="20"/>
        </w:rPr>
        <w:t>'same'</w:t>
      </w:r>
      <w:r>
        <w:rPr>
          <w:rFonts w:ascii="Courier" w:hAnsi="Courier" w:cs="Courier"/>
          <w:color w:val="000000"/>
          <w:sz w:val="20"/>
          <w:szCs w:val="20"/>
        </w:rPr>
        <w:t xml:space="preserve">); </w:t>
      </w:r>
      <w:r>
        <w:rPr>
          <w:rFonts w:ascii="Courier" w:hAnsi="Courier" w:cs="Courier"/>
          <w:color w:val="228B22"/>
          <w:sz w:val="20"/>
          <w:szCs w:val="20"/>
        </w:rPr>
        <w:t>%Ex pour l'image 1</w:t>
      </w:r>
    </w:p>
    <w:p w14:paraId="67241B15" w14:textId="77777777" w:rsidR="00D51CA8" w:rsidRDefault="00D51CA8" w:rsidP="00D51CA8">
      <w:pPr>
        <w:widowControl w:val="0"/>
        <w:pBdr>
          <w:top w:val="single" w:sz="4" w:space="1" w:color="auto"/>
          <w:left w:val="single" w:sz="4" w:space="1" w:color="auto"/>
          <w:bottom w:val="single" w:sz="4" w:space="1" w:color="auto"/>
          <w:right w:val="single" w:sz="4" w:space="1" w:color="auto"/>
        </w:pBdr>
        <w:autoSpaceDE w:val="0"/>
        <w:autoSpaceDN w:val="0"/>
        <w:adjustRightInd w:val="0"/>
        <w:rPr>
          <w:rFonts w:ascii="Courier" w:hAnsi="Courier"/>
        </w:rPr>
      </w:pPr>
      <w:r>
        <w:rPr>
          <w:rFonts w:ascii="Courier" w:hAnsi="Courier" w:cs="Courier"/>
          <w:color w:val="000000"/>
          <w:sz w:val="20"/>
          <w:szCs w:val="20"/>
        </w:rPr>
        <w:t>Ex2=filter2(D,E2,</w:t>
      </w:r>
      <w:r>
        <w:rPr>
          <w:rFonts w:ascii="Courier" w:hAnsi="Courier" w:cs="Courier"/>
          <w:color w:val="A020F0"/>
          <w:sz w:val="20"/>
          <w:szCs w:val="20"/>
        </w:rPr>
        <w:t>'same'</w:t>
      </w:r>
      <w:r>
        <w:rPr>
          <w:rFonts w:ascii="Courier" w:hAnsi="Courier" w:cs="Courier"/>
          <w:color w:val="000000"/>
          <w:sz w:val="20"/>
          <w:szCs w:val="20"/>
        </w:rPr>
        <w:t xml:space="preserve">); </w:t>
      </w:r>
      <w:r>
        <w:rPr>
          <w:rFonts w:ascii="Courier" w:hAnsi="Courier" w:cs="Courier"/>
          <w:color w:val="228B22"/>
          <w:sz w:val="20"/>
          <w:szCs w:val="20"/>
        </w:rPr>
        <w:t>%Ex pour l'image 2</w:t>
      </w:r>
    </w:p>
    <w:p w14:paraId="6F2FED43" w14:textId="77777777" w:rsidR="00D51CA8" w:rsidRDefault="00D51CA8" w:rsidP="00D51CA8">
      <w:pPr>
        <w:widowControl w:val="0"/>
        <w:pBdr>
          <w:top w:val="single" w:sz="4" w:space="1" w:color="auto"/>
          <w:left w:val="single" w:sz="4" w:space="1" w:color="auto"/>
          <w:bottom w:val="single" w:sz="4" w:space="1" w:color="auto"/>
          <w:right w:val="single" w:sz="4" w:space="1" w:color="auto"/>
        </w:pBdr>
        <w:autoSpaceDE w:val="0"/>
        <w:autoSpaceDN w:val="0"/>
        <w:adjustRightInd w:val="0"/>
        <w:rPr>
          <w:rFonts w:ascii="Courier" w:hAnsi="Courier"/>
        </w:rPr>
      </w:pPr>
      <w:r>
        <w:rPr>
          <w:rFonts w:ascii="Courier" w:hAnsi="Courier" w:cs="Courier"/>
          <w:color w:val="000000"/>
          <w:sz w:val="20"/>
          <w:szCs w:val="20"/>
        </w:rPr>
        <w:t>Ex=Ex1+Ex2;</w:t>
      </w:r>
    </w:p>
    <w:p w14:paraId="1CAE0E1D" w14:textId="77777777" w:rsidR="00D51CA8" w:rsidRDefault="00D51CA8" w:rsidP="00D51CA8">
      <w:pPr>
        <w:widowControl w:val="0"/>
        <w:pBdr>
          <w:top w:val="single" w:sz="4" w:space="1" w:color="auto"/>
          <w:left w:val="single" w:sz="4" w:space="1" w:color="auto"/>
          <w:bottom w:val="single" w:sz="4" w:space="1" w:color="auto"/>
          <w:right w:val="single" w:sz="4" w:space="1" w:color="auto"/>
        </w:pBdr>
        <w:autoSpaceDE w:val="0"/>
        <w:autoSpaceDN w:val="0"/>
        <w:adjustRightInd w:val="0"/>
        <w:rPr>
          <w:rFonts w:ascii="Courier" w:hAnsi="Courier"/>
        </w:rPr>
      </w:pPr>
      <w:r>
        <w:rPr>
          <w:rFonts w:ascii="Courier" w:hAnsi="Courier" w:cs="Courier"/>
          <w:color w:val="000000"/>
          <w:sz w:val="20"/>
          <w:szCs w:val="20"/>
        </w:rPr>
        <w:t xml:space="preserve"> </w:t>
      </w:r>
    </w:p>
    <w:p w14:paraId="5C60423B" w14:textId="77777777" w:rsidR="00D51CA8" w:rsidRDefault="00D51CA8" w:rsidP="00D51CA8">
      <w:pPr>
        <w:widowControl w:val="0"/>
        <w:pBdr>
          <w:top w:val="single" w:sz="4" w:space="1" w:color="auto"/>
          <w:left w:val="single" w:sz="4" w:space="1" w:color="auto"/>
          <w:bottom w:val="single" w:sz="4" w:space="1" w:color="auto"/>
          <w:right w:val="single" w:sz="4" w:space="1" w:color="auto"/>
        </w:pBdr>
        <w:autoSpaceDE w:val="0"/>
        <w:autoSpaceDN w:val="0"/>
        <w:adjustRightInd w:val="0"/>
        <w:rPr>
          <w:rFonts w:ascii="Courier" w:hAnsi="Courier"/>
        </w:rPr>
      </w:pPr>
      <w:r>
        <w:rPr>
          <w:rFonts w:ascii="Courier" w:hAnsi="Courier" w:cs="Courier"/>
          <w:color w:val="000000"/>
          <w:sz w:val="20"/>
          <w:szCs w:val="20"/>
        </w:rPr>
        <w:t>Ey1=filter2(D1,E1,</w:t>
      </w:r>
      <w:r>
        <w:rPr>
          <w:rFonts w:ascii="Courier" w:hAnsi="Courier" w:cs="Courier"/>
          <w:color w:val="A020F0"/>
          <w:sz w:val="20"/>
          <w:szCs w:val="20"/>
        </w:rPr>
        <w:t>'same'</w:t>
      </w:r>
      <w:r>
        <w:rPr>
          <w:rFonts w:ascii="Courier" w:hAnsi="Courier" w:cs="Courier"/>
          <w:color w:val="000000"/>
          <w:sz w:val="20"/>
          <w:szCs w:val="20"/>
        </w:rPr>
        <w:t xml:space="preserve">); </w:t>
      </w:r>
      <w:r>
        <w:rPr>
          <w:rFonts w:ascii="Courier" w:hAnsi="Courier" w:cs="Courier"/>
          <w:color w:val="228B22"/>
          <w:sz w:val="20"/>
          <w:szCs w:val="20"/>
        </w:rPr>
        <w:t>%Ey pour l'image 1</w:t>
      </w:r>
    </w:p>
    <w:p w14:paraId="73D9A726" w14:textId="77777777" w:rsidR="00D51CA8" w:rsidRDefault="00D51CA8" w:rsidP="00D51CA8">
      <w:pPr>
        <w:widowControl w:val="0"/>
        <w:pBdr>
          <w:top w:val="single" w:sz="4" w:space="1" w:color="auto"/>
          <w:left w:val="single" w:sz="4" w:space="1" w:color="auto"/>
          <w:bottom w:val="single" w:sz="4" w:space="1" w:color="auto"/>
          <w:right w:val="single" w:sz="4" w:space="1" w:color="auto"/>
        </w:pBdr>
        <w:autoSpaceDE w:val="0"/>
        <w:autoSpaceDN w:val="0"/>
        <w:adjustRightInd w:val="0"/>
        <w:rPr>
          <w:rFonts w:ascii="Courier" w:hAnsi="Courier"/>
        </w:rPr>
      </w:pPr>
      <w:r>
        <w:rPr>
          <w:rFonts w:ascii="Courier" w:hAnsi="Courier" w:cs="Courier"/>
          <w:color w:val="000000"/>
          <w:sz w:val="20"/>
          <w:szCs w:val="20"/>
        </w:rPr>
        <w:t>Ey2=filter2(D1,E2,</w:t>
      </w:r>
      <w:r>
        <w:rPr>
          <w:rFonts w:ascii="Courier" w:hAnsi="Courier" w:cs="Courier"/>
          <w:color w:val="A020F0"/>
          <w:sz w:val="20"/>
          <w:szCs w:val="20"/>
        </w:rPr>
        <w:t>'same'</w:t>
      </w:r>
      <w:r>
        <w:rPr>
          <w:rFonts w:ascii="Courier" w:hAnsi="Courier" w:cs="Courier"/>
          <w:color w:val="000000"/>
          <w:sz w:val="20"/>
          <w:szCs w:val="20"/>
        </w:rPr>
        <w:t xml:space="preserve">); </w:t>
      </w:r>
      <w:r>
        <w:rPr>
          <w:rFonts w:ascii="Courier" w:hAnsi="Courier" w:cs="Courier"/>
          <w:color w:val="228B22"/>
          <w:sz w:val="20"/>
          <w:szCs w:val="20"/>
        </w:rPr>
        <w:t>%Ey pour l'image 2</w:t>
      </w:r>
    </w:p>
    <w:p w14:paraId="7FEE5536" w14:textId="77777777" w:rsidR="00D51CA8" w:rsidRDefault="00D51CA8" w:rsidP="00D51CA8">
      <w:pPr>
        <w:widowControl w:val="0"/>
        <w:pBdr>
          <w:top w:val="single" w:sz="4" w:space="1" w:color="auto"/>
          <w:left w:val="single" w:sz="4" w:space="1" w:color="auto"/>
          <w:bottom w:val="single" w:sz="4" w:space="1" w:color="auto"/>
          <w:right w:val="single" w:sz="4" w:space="1" w:color="auto"/>
        </w:pBdr>
        <w:autoSpaceDE w:val="0"/>
        <w:autoSpaceDN w:val="0"/>
        <w:adjustRightInd w:val="0"/>
        <w:rPr>
          <w:rFonts w:ascii="Courier" w:hAnsi="Courier"/>
        </w:rPr>
      </w:pPr>
      <w:r>
        <w:rPr>
          <w:rFonts w:ascii="Courier" w:hAnsi="Courier" w:cs="Courier"/>
          <w:color w:val="000000"/>
          <w:sz w:val="20"/>
          <w:szCs w:val="20"/>
        </w:rPr>
        <w:t>Ey=Ey1+Ey2;</w:t>
      </w:r>
    </w:p>
    <w:p w14:paraId="7547F4EC" w14:textId="77777777" w:rsidR="00D51CA8" w:rsidRDefault="00D51CA8" w:rsidP="00D51CA8">
      <w:pPr>
        <w:widowControl w:val="0"/>
        <w:pBdr>
          <w:top w:val="single" w:sz="4" w:space="1" w:color="auto"/>
          <w:left w:val="single" w:sz="4" w:space="1" w:color="auto"/>
          <w:bottom w:val="single" w:sz="4" w:space="1" w:color="auto"/>
          <w:right w:val="single" w:sz="4" w:space="1" w:color="auto"/>
        </w:pBdr>
        <w:autoSpaceDE w:val="0"/>
        <w:autoSpaceDN w:val="0"/>
        <w:adjustRightInd w:val="0"/>
        <w:rPr>
          <w:rFonts w:ascii="Courier" w:hAnsi="Courier"/>
        </w:rPr>
      </w:pPr>
      <w:r>
        <w:rPr>
          <w:rFonts w:ascii="Courier" w:hAnsi="Courier" w:cs="Courier"/>
          <w:color w:val="000000"/>
          <w:sz w:val="20"/>
          <w:szCs w:val="20"/>
        </w:rPr>
        <w:t xml:space="preserve"> </w:t>
      </w:r>
    </w:p>
    <w:p w14:paraId="648BE8C2" w14:textId="77777777" w:rsidR="00D51CA8" w:rsidRDefault="00D51CA8" w:rsidP="00D51CA8">
      <w:pPr>
        <w:widowControl w:val="0"/>
        <w:pBdr>
          <w:top w:val="single" w:sz="4" w:space="1" w:color="auto"/>
          <w:left w:val="single" w:sz="4" w:space="1" w:color="auto"/>
          <w:bottom w:val="single" w:sz="4" w:space="1" w:color="auto"/>
          <w:right w:val="single" w:sz="4" w:space="1" w:color="auto"/>
        </w:pBdr>
        <w:autoSpaceDE w:val="0"/>
        <w:autoSpaceDN w:val="0"/>
        <w:adjustRightInd w:val="0"/>
        <w:rPr>
          <w:rFonts w:ascii="Courier" w:hAnsi="Courier"/>
        </w:rPr>
      </w:pPr>
      <w:r>
        <w:rPr>
          <w:rFonts w:ascii="Courier" w:hAnsi="Courier" w:cs="Courier"/>
          <w:color w:val="000000"/>
          <w:sz w:val="20"/>
          <w:szCs w:val="20"/>
        </w:rPr>
        <w:t>Et=filter2(D2,E2-E1,</w:t>
      </w:r>
      <w:r>
        <w:rPr>
          <w:rFonts w:ascii="Courier" w:hAnsi="Courier" w:cs="Courier"/>
          <w:color w:val="A020F0"/>
          <w:sz w:val="20"/>
          <w:szCs w:val="20"/>
        </w:rPr>
        <w:t>'same'</w:t>
      </w:r>
      <w:r>
        <w:rPr>
          <w:rFonts w:ascii="Courier" w:hAnsi="Courier" w:cs="Courier"/>
          <w:color w:val="000000"/>
          <w:sz w:val="20"/>
          <w:szCs w:val="20"/>
        </w:rPr>
        <w:t>);</w:t>
      </w:r>
    </w:p>
    <w:p w14:paraId="02A26BAA" w14:textId="77777777" w:rsidR="007C5945" w:rsidRDefault="007C5945" w:rsidP="00FF3D4F">
      <w:pPr>
        <w:rPr>
          <w:rFonts w:eastAsiaTheme="minorEastAsia"/>
        </w:rPr>
      </w:pPr>
    </w:p>
    <w:p w14:paraId="32C16FC1" w14:textId="0A32CC44" w:rsidR="00903C24" w:rsidRDefault="00EB2C86" w:rsidP="00FF3D4F">
      <w:pPr>
        <w:rPr>
          <w:rFonts w:eastAsiaTheme="minorEastAsia"/>
        </w:rPr>
      </w:pPr>
      <w:r>
        <w:rPr>
          <w:rFonts w:eastAsiaTheme="minorEastAsia"/>
        </w:rPr>
        <w:t xml:space="preserve">Nous souhaitons également écrire les </w:t>
      </w:r>
      <m:oMath>
        <m:acc>
          <m:accPr>
            <m:chr m:val="̅"/>
            <m:ctrlPr>
              <w:rPr>
                <w:rFonts w:ascii="Cambria Math" w:eastAsiaTheme="minorEastAsia" w:hAnsi="Cambria Math"/>
                <w:i/>
              </w:rPr>
            </m:ctrlPr>
          </m:accPr>
          <m:e>
            <m:r>
              <w:rPr>
                <w:rFonts w:ascii="Cambria Math" w:eastAsiaTheme="minorEastAsia" w:hAnsi="Cambria Math"/>
              </w:rPr>
              <m:t>u</m:t>
            </m:r>
          </m:e>
        </m:acc>
        <m:r>
          <w:rPr>
            <w:rFonts w:ascii="Cambria Math" w:eastAsiaTheme="minorEastAsia" w:hAnsi="Cambria Math"/>
          </w:rPr>
          <m:t xml:space="preserve"> et </m:t>
        </m:r>
        <m:acc>
          <m:accPr>
            <m:chr m:val="̅"/>
            <m:ctrlPr>
              <w:rPr>
                <w:rFonts w:ascii="Cambria Math" w:eastAsiaTheme="minorEastAsia" w:hAnsi="Cambria Math"/>
                <w:i/>
              </w:rPr>
            </m:ctrlPr>
          </m:accPr>
          <m:e>
            <m:r>
              <w:rPr>
                <w:rFonts w:ascii="Cambria Math" w:eastAsiaTheme="minorEastAsia" w:hAnsi="Cambria Math"/>
              </w:rPr>
              <m:t>v</m:t>
            </m:r>
          </m:e>
        </m:acc>
      </m:oMath>
      <w:r>
        <w:rPr>
          <w:rFonts w:eastAsiaTheme="minorEastAsia"/>
        </w:rPr>
        <w:t xml:space="preserve"> à l’aide de masques. </w:t>
      </w:r>
      <w:r w:rsidR="00903C24">
        <w:rPr>
          <w:rFonts w:eastAsiaTheme="minorEastAsia"/>
        </w:rPr>
        <w:t xml:space="preserve">Nous utilisons le masque médian suivant : </w:t>
      </w:r>
    </w:p>
    <w:p w14:paraId="3CAA5B2F" w14:textId="77777777" w:rsidR="00903C24" w:rsidRDefault="00903C24" w:rsidP="00FF3D4F">
      <w:pPr>
        <w:rPr>
          <w:rFonts w:eastAsiaTheme="minorEastAsia"/>
        </w:rPr>
      </w:pPr>
    </w:p>
    <w:p w14:paraId="6E78E227" w14:textId="7DB63FE8" w:rsidR="00903C24" w:rsidRPr="006B2BC5" w:rsidRDefault="00903C24" w:rsidP="00FF3D4F">
      <w:pPr>
        <w:rPr>
          <w:rFonts w:eastAsiaTheme="minorEastAsia"/>
        </w:rPr>
      </w:pPr>
      <m:oMathPara>
        <m:oMath>
          <m:r>
            <w:rPr>
              <w:rFonts w:ascii="Cambria Math" w:eastAsiaTheme="minorEastAsia" w:hAnsi="Cambria Math"/>
            </w:rPr>
            <m:t xml:space="preserve">M= </m:t>
          </m:r>
          <m:d>
            <m:dPr>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1/12</m:t>
                    </m:r>
                  </m:e>
                  <m:e>
                    <m:r>
                      <w:rPr>
                        <w:rFonts w:ascii="Cambria Math" w:eastAsiaTheme="minorEastAsia" w:hAnsi="Cambria Math"/>
                      </w:rPr>
                      <m:t>1/6</m:t>
                    </m:r>
                  </m:e>
                  <m:e>
                    <m:r>
                      <w:rPr>
                        <w:rFonts w:ascii="Cambria Math" w:eastAsiaTheme="minorEastAsia" w:hAnsi="Cambria Math"/>
                      </w:rPr>
                      <m:t>1/12</m:t>
                    </m:r>
                  </m:e>
                </m:mr>
                <m:mr>
                  <m:e>
                    <m:r>
                      <w:rPr>
                        <w:rFonts w:ascii="Cambria Math" w:eastAsiaTheme="minorEastAsia" w:hAnsi="Cambria Math"/>
                      </w:rPr>
                      <m:t>1/6</m:t>
                    </m:r>
                  </m:e>
                  <m:e>
                    <m:r>
                      <w:rPr>
                        <w:rFonts w:ascii="Cambria Math" w:eastAsiaTheme="minorEastAsia" w:hAnsi="Cambria Math"/>
                      </w:rPr>
                      <m:t>0</m:t>
                    </m:r>
                  </m:e>
                  <m:e>
                    <m:r>
                      <w:rPr>
                        <w:rFonts w:ascii="Cambria Math" w:eastAsiaTheme="minorEastAsia" w:hAnsi="Cambria Math"/>
                      </w:rPr>
                      <m:t>1/6</m:t>
                    </m:r>
                  </m:e>
                </m:mr>
                <m:mr>
                  <m:e>
                    <m:r>
                      <w:rPr>
                        <w:rFonts w:ascii="Cambria Math" w:eastAsiaTheme="minorEastAsia" w:hAnsi="Cambria Math"/>
                      </w:rPr>
                      <m:t>1/12</m:t>
                    </m:r>
                  </m:e>
                  <m:e>
                    <m:r>
                      <w:rPr>
                        <w:rFonts w:ascii="Cambria Math" w:eastAsiaTheme="minorEastAsia" w:hAnsi="Cambria Math"/>
                      </w:rPr>
                      <m:t>1/6</m:t>
                    </m:r>
                  </m:e>
                  <m:e>
                    <m:r>
                      <w:rPr>
                        <w:rFonts w:ascii="Cambria Math" w:eastAsiaTheme="minorEastAsia" w:hAnsi="Cambria Math"/>
                      </w:rPr>
                      <m:t>1/12</m:t>
                    </m:r>
                  </m:e>
                </m:mr>
              </m:m>
            </m:e>
          </m:d>
        </m:oMath>
      </m:oMathPara>
    </w:p>
    <w:p w14:paraId="3835AAC2" w14:textId="77777777" w:rsidR="006B2BC5" w:rsidRDefault="006B2BC5" w:rsidP="00FF3D4F">
      <w:pPr>
        <w:rPr>
          <w:rFonts w:eastAsiaTheme="minorEastAsia"/>
        </w:rPr>
      </w:pPr>
    </w:p>
    <w:p w14:paraId="7DE4A9BE" w14:textId="5CF52441" w:rsidR="006B2BC5" w:rsidRDefault="006B2BC5" w:rsidP="00FF3D4F">
      <w:pPr>
        <w:rPr>
          <w:rFonts w:eastAsiaTheme="minorEastAsia"/>
        </w:rPr>
      </w:pPr>
      <w:r>
        <w:rPr>
          <w:rFonts w:eastAsiaTheme="minorEastAsia"/>
        </w:rPr>
        <w:t xml:space="preserve">Ce qui nous permet de calculer </w:t>
      </w:r>
      <m:oMath>
        <m:acc>
          <m:accPr>
            <m:chr m:val="̅"/>
            <m:ctrlPr>
              <w:rPr>
                <w:rFonts w:ascii="Cambria Math" w:eastAsiaTheme="minorEastAsia" w:hAnsi="Cambria Math"/>
                <w:i/>
              </w:rPr>
            </m:ctrlPr>
          </m:accPr>
          <m:e>
            <m:r>
              <w:rPr>
                <w:rFonts w:ascii="Cambria Math" w:eastAsiaTheme="minorEastAsia" w:hAnsi="Cambria Math"/>
              </w:rPr>
              <m:t>u</m:t>
            </m:r>
          </m:e>
        </m:acc>
        <m:r>
          <w:rPr>
            <w:rFonts w:ascii="Cambria Math" w:eastAsiaTheme="minorEastAsia" w:hAnsi="Cambria Math"/>
          </w:rPr>
          <m:t xml:space="preserve"> et </m:t>
        </m:r>
        <m:acc>
          <m:accPr>
            <m:chr m:val="̅"/>
            <m:ctrlPr>
              <w:rPr>
                <w:rFonts w:ascii="Cambria Math" w:eastAsiaTheme="minorEastAsia" w:hAnsi="Cambria Math"/>
                <w:i/>
              </w:rPr>
            </m:ctrlPr>
          </m:accPr>
          <m:e>
            <m:r>
              <w:rPr>
                <w:rFonts w:ascii="Cambria Math" w:eastAsiaTheme="minorEastAsia" w:hAnsi="Cambria Math"/>
              </w:rPr>
              <m:t>v</m:t>
            </m:r>
          </m:e>
        </m:acc>
      </m:oMath>
      <w:r>
        <w:rPr>
          <w:rFonts w:eastAsiaTheme="minorEastAsia"/>
        </w:rPr>
        <w:t xml:space="preserve"> comme suit dans l’algorithme : </w:t>
      </w:r>
    </w:p>
    <w:p w14:paraId="391E5D7C" w14:textId="77777777" w:rsidR="006B2BC5" w:rsidRPr="00EB3EA5" w:rsidRDefault="006B2BC5" w:rsidP="00FF3D4F">
      <w:pPr>
        <w:rPr>
          <w:rFonts w:eastAsiaTheme="minorEastAsia"/>
        </w:rPr>
      </w:pPr>
    </w:p>
    <w:p w14:paraId="59D30EF0" w14:textId="0BD2FCB7" w:rsidR="00EB3EA5" w:rsidRPr="006B2BC5" w:rsidRDefault="006B2BC5" w:rsidP="006B2BC5">
      <w:pPr>
        <w:widowControl w:val="0"/>
        <w:pBdr>
          <w:top w:val="single" w:sz="4" w:space="1" w:color="auto"/>
          <w:left w:val="single" w:sz="4" w:space="4" w:color="auto"/>
          <w:bottom w:val="single" w:sz="4" w:space="1" w:color="auto"/>
          <w:right w:val="single" w:sz="4" w:space="4" w:color="auto"/>
        </w:pBdr>
        <w:autoSpaceDE w:val="0"/>
        <w:autoSpaceDN w:val="0"/>
        <w:adjustRightInd w:val="0"/>
        <w:rPr>
          <w:rFonts w:ascii="Courier" w:hAnsi="Courier"/>
        </w:rPr>
      </w:pPr>
      <w:r>
        <w:rPr>
          <w:rFonts w:ascii="Courier" w:hAnsi="Courier" w:cs="Courier"/>
          <w:color w:val="000000"/>
          <w:sz w:val="20"/>
          <w:szCs w:val="20"/>
        </w:rPr>
        <w:t xml:space="preserve">M=[1/12 1/6 1/12; 1/6 0 1/6; 1/12 1/6 1/12]; </w:t>
      </w:r>
      <w:r>
        <w:rPr>
          <w:rFonts w:ascii="Courier" w:hAnsi="Courier" w:cs="Courier"/>
          <w:color w:val="228B22"/>
          <w:sz w:val="20"/>
          <w:szCs w:val="20"/>
        </w:rPr>
        <w:t>%masque median</w:t>
      </w:r>
    </w:p>
    <w:p w14:paraId="6BB8E63D" w14:textId="77777777" w:rsidR="006B2BC5" w:rsidRDefault="006B2BC5" w:rsidP="006B2BC5">
      <w:pPr>
        <w:widowControl w:val="0"/>
        <w:pBdr>
          <w:top w:val="single" w:sz="4" w:space="1" w:color="auto"/>
          <w:left w:val="single" w:sz="4" w:space="4" w:color="auto"/>
          <w:bottom w:val="single" w:sz="4" w:space="1" w:color="auto"/>
          <w:right w:val="single" w:sz="4" w:space="4" w:color="auto"/>
        </w:pBdr>
        <w:autoSpaceDE w:val="0"/>
        <w:autoSpaceDN w:val="0"/>
        <w:adjustRightInd w:val="0"/>
        <w:rPr>
          <w:rFonts w:ascii="Courier" w:hAnsi="Courier"/>
        </w:rPr>
      </w:pPr>
      <w:r>
        <w:rPr>
          <w:rFonts w:ascii="Courier" w:hAnsi="Courier" w:cs="Courier"/>
          <w:color w:val="000000"/>
          <w:sz w:val="20"/>
          <w:szCs w:val="20"/>
        </w:rPr>
        <w:t>um=filter2(M,u,</w:t>
      </w:r>
      <w:r>
        <w:rPr>
          <w:rFonts w:ascii="Courier" w:hAnsi="Courier" w:cs="Courier"/>
          <w:color w:val="A020F0"/>
          <w:sz w:val="20"/>
          <w:szCs w:val="20"/>
        </w:rPr>
        <w:t>'same'</w:t>
      </w:r>
      <w:r>
        <w:rPr>
          <w:rFonts w:ascii="Courier" w:hAnsi="Courier" w:cs="Courier"/>
          <w:color w:val="000000"/>
          <w:sz w:val="20"/>
          <w:szCs w:val="20"/>
        </w:rPr>
        <w:t xml:space="preserve">); </w:t>
      </w:r>
      <w:r>
        <w:rPr>
          <w:rFonts w:ascii="Courier" w:hAnsi="Courier" w:cs="Courier"/>
          <w:color w:val="228B22"/>
          <w:sz w:val="20"/>
          <w:szCs w:val="20"/>
        </w:rPr>
        <w:t>%u moyennee</w:t>
      </w:r>
    </w:p>
    <w:p w14:paraId="2F6592D2" w14:textId="11AF2B89" w:rsidR="006B2BC5" w:rsidRDefault="006B2BC5" w:rsidP="006B2BC5">
      <w:pPr>
        <w:widowControl w:val="0"/>
        <w:pBdr>
          <w:top w:val="single" w:sz="4" w:space="1" w:color="auto"/>
          <w:left w:val="single" w:sz="4" w:space="4" w:color="auto"/>
          <w:bottom w:val="single" w:sz="4" w:space="1" w:color="auto"/>
          <w:right w:val="single" w:sz="4" w:space="4" w:color="auto"/>
        </w:pBdr>
        <w:autoSpaceDE w:val="0"/>
        <w:autoSpaceDN w:val="0"/>
        <w:adjustRightInd w:val="0"/>
        <w:rPr>
          <w:rFonts w:ascii="Courier" w:hAnsi="Courier"/>
        </w:rPr>
      </w:pPr>
      <w:r>
        <w:rPr>
          <w:rFonts w:ascii="Courier" w:hAnsi="Courier" w:cs="Courier"/>
          <w:color w:val="000000"/>
          <w:sz w:val="20"/>
          <w:szCs w:val="20"/>
        </w:rPr>
        <w:t>vm=filter2(M,v,</w:t>
      </w:r>
      <w:r>
        <w:rPr>
          <w:rFonts w:ascii="Courier" w:hAnsi="Courier" w:cs="Courier"/>
          <w:color w:val="A020F0"/>
          <w:sz w:val="20"/>
          <w:szCs w:val="20"/>
        </w:rPr>
        <w:t>'same'</w:t>
      </w:r>
      <w:r>
        <w:rPr>
          <w:rFonts w:ascii="Courier" w:hAnsi="Courier" w:cs="Courier"/>
          <w:color w:val="000000"/>
          <w:sz w:val="20"/>
          <w:szCs w:val="20"/>
        </w:rPr>
        <w:t xml:space="preserve">); </w:t>
      </w:r>
      <w:r>
        <w:rPr>
          <w:rFonts w:ascii="Courier" w:hAnsi="Courier" w:cs="Courier"/>
          <w:color w:val="228B22"/>
          <w:sz w:val="20"/>
          <w:szCs w:val="20"/>
        </w:rPr>
        <w:t>%v moyennee</w:t>
      </w:r>
    </w:p>
    <w:p w14:paraId="10F0FCE9" w14:textId="77777777" w:rsidR="00EB3EA5" w:rsidRDefault="00EB3EA5" w:rsidP="00FF3D4F">
      <w:pPr>
        <w:rPr>
          <w:rFonts w:eastAsiaTheme="minorEastAsia"/>
        </w:rPr>
      </w:pPr>
    </w:p>
    <w:p w14:paraId="6868CE91" w14:textId="4742434E" w:rsidR="00B749EF" w:rsidRDefault="00DF20C1" w:rsidP="00FF3D4F">
      <w:pPr>
        <w:rPr>
          <w:rFonts w:eastAsiaTheme="minorEastAsia"/>
        </w:rPr>
      </w:pPr>
      <w:r>
        <w:rPr>
          <w:rFonts w:eastAsiaTheme="minorEastAsia"/>
        </w:rPr>
        <w:t xml:space="preserve">avec u et v les composantes du flot optique. </w:t>
      </w:r>
    </w:p>
    <w:p w14:paraId="02B94390" w14:textId="77777777" w:rsidR="00D60F8B" w:rsidRDefault="00D60F8B" w:rsidP="00FF3D4F">
      <w:pPr>
        <w:rPr>
          <w:rFonts w:eastAsiaTheme="minorEastAsia"/>
        </w:rPr>
      </w:pPr>
    </w:p>
    <w:p w14:paraId="73259E42" w14:textId="77777777" w:rsidR="00D60F8B" w:rsidRDefault="00D60F8B" w:rsidP="00D60F8B">
      <w:pPr>
        <w:rPr>
          <w:sz w:val="28"/>
        </w:rPr>
      </w:pPr>
    </w:p>
    <w:p w14:paraId="05352EC2" w14:textId="085530C4" w:rsidR="00D60F8B" w:rsidRDefault="00D60F8B" w:rsidP="00D60F8B">
      <w:pPr>
        <w:pStyle w:val="Pardeliste"/>
        <w:numPr>
          <w:ilvl w:val="0"/>
          <w:numId w:val="1"/>
        </w:numPr>
        <w:rPr>
          <w:b/>
          <w:sz w:val="36"/>
          <w:u w:val="single"/>
        </w:rPr>
      </w:pPr>
      <w:r>
        <w:rPr>
          <w:b/>
          <w:sz w:val="36"/>
          <w:u w:val="single"/>
        </w:rPr>
        <w:t>A</w:t>
      </w:r>
      <w:r w:rsidRPr="00D60F8B">
        <w:rPr>
          <w:b/>
          <w:sz w:val="36"/>
          <w:u w:val="single"/>
        </w:rPr>
        <w:t>lgorithme de Horn et Shunck</w:t>
      </w:r>
      <w:r>
        <w:rPr>
          <w:b/>
          <w:sz w:val="36"/>
          <w:u w:val="single"/>
        </w:rPr>
        <w:t xml:space="preserve"> </w:t>
      </w:r>
    </w:p>
    <w:p w14:paraId="1861A250" w14:textId="77777777" w:rsidR="00D60F8B" w:rsidRPr="00CF5EBC" w:rsidRDefault="00D60F8B" w:rsidP="00FF3D4F"/>
    <w:p w14:paraId="036CF773" w14:textId="117C15AA" w:rsidR="00FF3D4F" w:rsidRDefault="00D60F8B" w:rsidP="00FF3D4F">
      <w:pPr>
        <w:rPr>
          <w:rFonts w:eastAsiaTheme="minorEastAsia"/>
        </w:rPr>
      </w:pPr>
      <w:r>
        <w:rPr>
          <w:rFonts w:eastAsiaTheme="minorEastAsia"/>
        </w:rPr>
        <w:t>Nous</w:t>
      </w:r>
      <w:r w:rsidR="00DB1528">
        <w:rPr>
          <w:rFonts w:eastAsiaTheme="minorEastAsia"/>
        </w:rPr>
        <w:t xml:space="preserve"> écrivons l’algorithme de Horn et Shunck correspondant suivant qui contient plusieurs parties : le chargement des images, l’initialisation des masques définis précédemment, le calcul des opérateurs </w:t>
      </w:r>
      <m:oMath>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X</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y</m:t>
            </m:r>
          </m:sub>
        </m:sSub>
        <m:r>
          <w:rPr>
            <w:rFonts w:ascii="Cambria Math" w:eastAsiaTheme="minorEastAsia" w:hAnsi="Cambria Math"/>
          </w:rPr>
          <m:t>,</m:t>
        </m:r>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t</m:t>
            </m:r>
          </m:sub>
        </m:sSub>
        <m:r>
          <w:rPr>
            <w:rFonts w:ascii="Cambria Math" w:eastAsiaTheme="minorEastAsia" w:hAnsi="Cambria Math"/>
          </w:rPr>
          <m:t xml:space="preserve">,  </m:t>
        </m:r>
        <m:acc>
          <m:accPr>
            <m:chr m:val="̅"/>
            <m:ctrlPr>
              <w:rPr>
                <w:rFonts w:ascii="Cambria Math" w:eastAsiaTheme="minorEastAsia" w:hAnsi="Cambria Math"/>
                <w:i/>
              </w:rPr>
            </m:ctrlPr>
          </m:accPr>
          <m:e>
            <m:r>
              <w:rPr>
                <w:rFonts w:ascii="Cambria Math" w:eastAsiaTheme="minorEastAsia" w:hAnsi="Cambria Math"/>
              </w:rPr>
              <m:t>u</m:t>
            </m:r>
          </m:e>
        </m:acc>
        <m:r>
          <w:rPr>
            <w:rFonts w:ascii="Cambria Math" w:eastAsiaTheme="minorEastAsia" w:hAnsi="Cambria Math"/>
          </w:rPr>
          <m:t xml:space="preserve"> et </m:t>
        </m:r>
        <m:acc>
          <m:accPr>
            <m:chr m:val="̅"/>
            <m:ctrlPr>
              <w:rPr>
                <w:rFonts w:ascii="Cambria Math" w:eastAsiaTheme="minorEastAsia" w:hAnsi="Cambria Math"/>
                <w:i/>
              </w:rPr>
            </m:ctrlPr>
          </m:accPr>
          <m:e>
            <m:r>
              <w:rPr>
                <w:rFonts w:ascii="Cambria Math" w:eastAsiaTheme="minorEastAsia" w:hAnsi="Cambria Math"/>
              </w:rPr>
              <m:t>v</m:t>
            </m:r>
          </m:e>
        </m:acc>
        <m:r>
          <w:rPr>
            <w:rFonts w:ascii="Cambria Math" w:eastAsiaTheme="minorEastAsia" w:hAnsi="Cambria Math"/>
          </w:rPr>
          <m:t xml:space="preserve"> </m:t>
        </m:r>
      </m:oMath>
      <w:r w:rsidR="009E7581">
        <w:rPr>
          <w:rFonts w:eastAsiaTheme="minorEastAsia"/>
        </w:rPr>
        <w:t xml:space="preserve">, puis des composantes u et v du flot optique, et enfin l’affichage du flot optique sous forme de champ de vecteur : </w:t>
      </w:r>
    </w:p>
    <w:p w14:paraId="496AF3B8" w14:textId="77777777" w:rsidR="00C73A89" w:rsidRDefault="00C73A89" w:rsidP="00FF3D4F">
      <w:pPr>
        <w:rPr>
          <w:rFonts w:eastAsiaTheme="minorEastAsia"/>
        </w:rPr>
      </w:pPr>
    </w:p>
    <w:p w14:paraId="4A3363B1" w14:textId="77777777" w:rsidR="00DB1528" w:rsidRDefault="00DB1528" w:rsidP="00FF3D4F">
      <w:pPr>
        <w:rPr>
          <w:rFonts w:eastAsiaTheme="minorEastAsia"/>
        </w:rPr>
      </w:pPr>
    </w:p>
    <w:p w14:paraId="38482A87" w14:textId="77777777" w:rsidR="00DB1528" w:rsidRDefault="00DB1528" w:rsidP="00C73A89">
      <w:pPr>
        <w:widowControl w:val="0"/>
        <w:pBdr>
          <w:top w:val="single" w:sz="4" w:space="1" w:color="auto"/>
          <w:left w:val="single" w:sz="4" w:space="4" w:color="auto"/>
          <w:bottom w:val="single" w:sz="4" w:space="1" w:color="auto"/>
          <w:right w:val="single" w:sz="4" w:space="4" w:color="auto"/>
        </w:pBdr>
        <w:autoSpaceDE w:val="0"/>
        <w:autoSpaceDN w:val="0"/>
        <w:adjustRightInd w:val="0"/>
        <w:rPr>
          <w:rFonts w:ascii="Courier" w:hAnsi="Courier"/>
        </w:rPr>
      </w:pPr>
      <w:r>
        <w:rPr>
          <w:rFonts w:ascii="Courier" w:hAnsi="Courier" w:cs="Courier"/>
          <w:color w:val="228B22"/>
          <w:sz w:val="20"/>
          <w:szCs w:val="20"/>
        </w:rPr>
        <w:t>%% Chargement des images</w:t>
      </w:r>
    </w:p>
    <w:p w14:paraId="439446D9" w14:textId="77777777" w:rsidR="00DB1528" w:rsidRDefault="00DB1528" w:rsidP="00C73A89">
      <w:pPr>
        <w:widowControl w:val="0"/>
        <w:pBdr>
          <w:top w:val="single" w:sz="4" w:space="1" w:color="auto"/>
          <w:left w:val="single" w:sz="4" w:space="4" w:color="auto"/>
          <w:bottom w:val="single" w:sz="4" w:space="1" w:color="auto"/>
          <w:right w:val="single" w:sz="4" w:space="4" w:color="auto"/>
        </w:pBdr>
        <w:autoSpaceDE w:val="0"/>
        <w:autoSpaceDN w:val="0"/>
        <w:adjustRightInd w:val="0"/>
        <w:rPr>
          <w:rFonts w:ascii="Courier" w:hAnsi="Courier"/>
        </w:rPr>
      </w:pPr>
      <w:r>
        <w:rPr>
          <w:rFonts w:ascii="Courier" w:hAnsi="Courier" w:cs="Courier"/>
          <w:color w:val="000000"/>
          <w:sz w:val="20"/>
          <w:szCs w:val="20"/>
        </w:rPr>
        <w:t>E1=rgb2gray(imread(</w:t>
      </w:r>
      <w:r>
        <w:rPr>
          <w:rFonts w:ascii="Courier" w:hAnsi="Courier" w:cs="Courier"/>
          <w:color w:val="A020F0"/>
          <w:sz w:val="20"/>
          <w:szCs w:val="20"/>
        </w:rPr>
        <w:t>'cars0001.png'</w:t>
      </w:r>
      <w:r>
        <w:rPr>
          <w:rFonts w:ascii="Courier" w:hAnsi="Courier" w:cs="Courier"/>
          <w:color w:val="000000"/>
          <w:sz w:val="20"/>
          <w:szCs w:val="20"/>
        </w:rPr>
        <w:t>));</w:t>
      </w:r>
    </w:p>
    <w:p w14:paraId="2A6EC973" w14:textId="77777777" w:rsidR="00DB1528" w:rsidRDefault="00DB1528" w:rsidP="00C73A89">
      <w:pPr>
        <w:widowControl w:val="0"/>
        <w:pBdr>
          <w:top w:val="single" w:sz="4" w:space="1" w:color="auto"/>
          <w:left w:val="single" w:sz="4" w:space="4" w:color="auto"/>
          <w:bottom w:val="single" w:sz="4" w:space="1" w:color="auto"/>
          <w:right w:val="single" w:sz="4" w:space="4" w:color="auto"/>
        </w:pBdr>
        <w:autoSpaceDE w:val="0"/>
        <w:autoSpaceDN w:val="0"/>
        <w:adjustRightInd w:val="0"/>
        <w:rPr>
          <w:rFonts w:ascii="Courier" w:hAnsi="Courier"/>
        </w:rPr>
      </w:pPr>
      <w:r>
        <w:rPr>
          <w:rFonts w:ascii="Courier" w:hAnsi="Courier" w:cs="Courier"/>
          <w:color w:val="000000"/>
          <w:sz w:val="20"/>
          <w:szCs w:val="20"/>
        </w:rPr>
        <w:t>E2=rgb2gray(imread(</w:t>
      </w:r>
      <w:r>
        <w:rPr>
          <w:rFonts w:ascii="Courier" w:hAnsi="Courier" w:cs="Courier"/>
          <w:color w:val="A020F0"/>
          <w:sz w:val="20"/>
          <w:szCs w:val="20"/>
        </w:rPr>
        <w:t>'cars0002.png'</w:t>
      </w:r>
      <w:r>
        <w:rPr>
          <w:rFonts w:ascii="Courier" w:hAnsi="Courier" w:cs="Courier"/>
          <w:color w:val="000000"/>
          <w:sz w:val="20"/>
          <w:szCs w:val="20"/>
        </w:rPr>
        <w:t>));</w:t>
      </w:r>
    </w:p>
    <w:p w14:paraId="773319B7" w14:textId="77777777" w:rsidR="00DB1528" w:rsidRDefault="00DB1528" w:rsidP="00C73A89">
      <w:pPr>
        <w:widowControl w:val="0"/>
        <w:pBdr>
          <w:top w:val="single" w:sz="4" w:space="1" w:color="auto"/>
          <w:left w:val="single" w:sz="4" w:space="4" w:color="auto"/>
          <w:bottom w:val="single" w:sz="4" w:space="1" w:color="auto"/>
          <w:right w:val="single" w:sz="4" w:space="4" w:color="auto"/>
        </w:pBdr>
        <w:autoSpaceDE w:val="0"/>
        <w:autoSpaceDN w:val="0"/>
        <w:adjustRightInd w:val="0"/>
        <w:rPr>
          <w:rFonts w:ascii="Courier" w:hAnsi="Courier"/>
        </w:rPr>
      </w:pPr>
      <w:r>
        <w:rPr>
          <w:rFonts w:ascii="Courier" w:hAnsi="Courier" w:cs="Courier"/>
          <w:color w:val="000000"/>
          <w:sz w:val="20"/>
          <w:szCs w:val="20"/>
        </w:rPr>
        <w:t xml:space="preserve">m=190; </w:t>
      </w:r>
      <w:r>
        <w:rPr>
          <w:rFonts w:ascii="Courier" w:hAnsi="Courier" w:cs="Courier"/>
          <w:color w:val="228B22"/>
          <w:sz w:val="20"/>
          <w:szCs w:val="20"/>
        </w:rPr>
        <w:t>%taille image</w:t>
      </w:r>
    </w:p>
    <w:p w14:paraId="7E6E729E" w14:textId="77777777" w:rsidR="00DB1528" w:rsidRDefault="00DB1528" w:rsidP="00C73A89">
      <w:pPr>
        <w:widowControl w:val="0"/>
        <w:pBdr>
          <w:top w:val="single" w:sz="4" w:space="1" w:color="auto"/>
          <w:left w:val="single" w:sz="4" w:space="4" w:color="auto"/>
          <w:bottom w:val="single" w:sz="4" w:space="1" w:color="auto"/>
          <w:right w:val="single" w:sz="4" w:space="4" w:color="auto"/>
        </w:pBdr>
        <w:autoSpaceDE w:val="0"/>
        <w:autoSpaceDN w:val="0"/>
        <w:adjustRightInd w:val="0"/>
        <w:rPr>
          <w:rFonts w:ascii="Courier" w:hAnsi="Courier"/>
        </w:rPr>
      </w:pPr>
      <w:r>
        <w:rPr>
          <w:rFonts w:ascii="Courier" w:hAnsi="Courier" w:cs="Courier"/>
          <w:color w:val="000000"/>
          <w:sz w:val="20"/>
          <w:szCs w:val="20"/>
        </w:rPr>
        <w:t xml:space="preserve">p=256; </w:t>
      </w:r>
      <w:r>
        <w:rPr>
          <w:rFonts w:ascii="Courier" w:hAnsi="Courier" w:cs="Courier"/>
          <w:color w:val="228B22"/>
          <w:sz w:val="20"/>
          <w:szCs w:val="20"/>
        </w:rPr>
        <w:t>%taille image</w:t>
      </w:r>
    </w:p>
    <w:p w14:paraId="6E302263" w14:textId="77777777" w:rsidR="00DB1528" w:rsidRDefault="00DB1528" w:rsidP="00C73A89">
      <w:pPr>
        <w:widowControl w:val="0"/>
        <w:pBdr>
          <w:top w:val="single" w:sz="4" w:space="1" w:color="auto"/>
          <w:left w:val="single" w:sz="4" w:space="4" w:color="auto"/>
          <w:bottom w:val="single" w:sz="4" w:space="1" w:color="auto"/>
          <w:right w:val="single" w:sz="4" w:space="4" w:color="auto"/>
        </w:pBdr>
        <w:autoSpaceDE w:val="0"/>
        <w:autoSpaceDN w:val="0"/>
        <w:adjustRightInd w:val="0"/>
        <w:rPr>
          <w:rFonts w:ascii="Courier" w:hAnsi="Courier"/>
        </w:rPr>
      </w:pPr>
      <w:r>
        <w:rPr>
          <w:rFonts w:ascii="Courier" w:hAnsi="Courier" w:cs="Courier"/>
          <w:color w:val="228B22"/>
          <w:sz w:val="20"/>
          <w:szCs w:val="20"/>
        </w:rPr>
        <w:t xml:space="preserve"> </w:t>
      </w:r>
    </w:p>
    <w:p w14:paraId="47A42E12" w14:textId="77777777" w:rsidR="00DB1528" w:rsidRDefault="00DB1528" w:rsidP="00C73A89">
      <w:pPr>
        <w:widowControl w:val="0"/>
        <w:pBdr>
          <w:top w:val="single" w:sz="4" w:space="1" w:color="auto"/>
          <w:left w:val="single" w:sz="4" w:space="4" w:color="auto"/>
          <w:bottom w:val="single" w:sz="4" w:space="1" w:color="auto"/>
          <w:right w:val="single" w:sz="4" w:space="4" w:color="auto"/>
        </w:pBdr>
        <w:autoSpaceDE w:val="0"/>
        <w:autoSpaceDN w:val="0"/>
        <w:adjustRightInd w:val="0"/>
        <w:rPr>
          <w:rFonts w:ascii="Courier" w:hAnsi="Courier"/>
        </w:rPr>
      </w:pPr>
      <w:r>
        <w:rPr>
          <w:rFonts w:ascii="Courier" w:hAnsi="Courier" w:cs="Courier"/>
          <w:color w:val="000000"/>
          <w:sz w:val="20"/>
          <w:szCs w:val="20"/>
        </w:rPr>
        <w:t>figure(1);</w:t>
      </w:r>
    </w:p>
    <w:p w14:paraId="008836FE" w14:textId="77777777" w:rsidR="00DB1528" w:rsidRDefault="00DB1528" w:rsidP="00C73A89">
      <w:pPr>
        <w:widowControl w:val="0"/>
        <w:pBdr>
          <w:top w:val="single" w:sz="4" w:space="1" w:color="auto"/>
          <w:left w:val="single" w:sz="4" w:space="4" w:color="auto"/>
          <w:bottom w:val="single" w:sz="4" w:space="1" w:color="auto"/>
          <w:right w:val="single" w:sz="4" w:space="4" w:color="auto"/>
        </w:pBdr>
        <w:autoSpaceDE w:val="0"/>
        <w:autoSpaceDN w:val="0"/>
        <w:adjustRightInd w:val="0"/>
        <w:rPr>
          <w:rFonts w:ascii="Courier" w:hAnsi="Courier"/>
        </w:rPr>
      </w:pPr>
      <w:r>
        <w:rPr>
          <w:rFonts w:ascii="Courier" w:hAnsi="Courier" w:cs="Courier"/>
          <w:color w:val="000000"/>
          <w:sz w:val="20"/>
          <w:szCs w:val="20"/>
        </w:rPr>
        <w:t>subplot(3,2,1);</w:t>
      </w:r>
    </w:p>
    <w:p w14:paraId="04B26892" w14:textId="77777777" w:rsidR="00DB1528" w:rsidRDefault="00DB1528" w:rsidP="00C73A89">
      <w:pPr>
        <w:widowControl w:val="0"/>
        <w:pBdr>
          <w:top w:val="single" w:sz="4" w:space="1" w:color="auto"/>
          <w:left w:val="single" w:sz="4" w:space="4" w:color="auto"/>
          <w:bottom w:val="single" w:sz="4" w:space="1" w:color="auto"/>
          <w:right w:val="single" w:sz="4" w:space="4" w:color="auto"/>
        </w:pBdr>
        <w:autoSpaceDE w:val="0"/>
        <w:autoSpaceDN w:val="0"/>
        <w:adjustRightInd w:val="0"/>
        <w:rPr>
          <w:rFonts w:ascii="Courier" w:hAnsi="Courier"/>
        </w:rPr>
      </w:pPr>
      <w:r>
        <w:rPr>
          <w:rFonts w:ascii="Courier" w:hAnsi="Courier" w:cs="Courier"/>
          <w:color w:val="000000"/>
          <w:sz w:val="20"/>
          <w:szCs w:val="20"/>
        </w:rPr>
        <w:t>imshow(E1);</w:t>
      </w:r>
    </w:p>
    <w:p w14:paraId="4B6268A7" w14:textId="77777777" w:rsidR="00DB1528" w:rsidRDefault="00DB1528" w:rsidP="00C73A89">
      <w:pPr>
        <w:widowControl w:val="0"/>
        <w:pBdr>
          <w:top w:val="single" w:sz="4" w:space="1" w:color="auto"/>
          <w:left w:val="single" w:sz="4" w:space="4" w:color="auto"/>
          <w:bottom w:val="single" w:sz="4" w:space="1" w:color="auto"/>
          <w:right w:val="single" w:sz="4" w:space="4" w:color="auto"/>
        </w:pBdr>
        <w:autoSpaceDE w:val="0"/>
        <w:autoSpaceDN w:val="0"/>
        <w:adjustRightInd w:val="0"/>
        <w:rPr>
          <w:rFonts w:ascii="Courier" w:hAnsi="Courier"/>
        </w:rPr>
      </w:pPr>
      <w:r>
        <w:rPr>
          <w:rFonts w:ascii="Courier" w:hAnsi="Courier" w:cs="Courier"/>
          <w:color w:val="000000"/>
          <w:sz w:val="20"/>
          <w:szCs w:val="20"/>
        </w:rPr>
        <w:t>title(</w:t>
      </w:r>
      <w:r>
        <w:rPr>
          <w:rFonts w:ascii="Courier" w:hAnsi="Courier" w:cs="Courier"/>
          <w:color w:val="A020F0"/>
          <w:sz w:val="20"/>
          <w:szCs w:val="20"/>
        </w:rPr>
        <w:t>'Image 1'</w:t>
      </w:r>
      <w:r>
        <w:rPr>
          <w:rFonts w:ascii="Courier" w:hAnsi="Courier" w:cs="Courier"/>
          <w:color w:val="000000"/>
          <w:sz w:val="20"/>
          <w:szCs w:val="20"/>
        </w:rPr>
        <w:t>);</w:t>
      </w:r>
    </w:p>
    <w:p w14:paraId="1955BC2C" w14:textId="77777777" w:rsidR="00DB1528" w:rsidRDefault="00DB1528" w:rsidP="00C73A89">
      <w:pPr>
        <w:widowControl w:val="0"/>
        <w:pBdr>
          <w:top w:val="single" w:sz="4" w:space="1" w:color="auto"/>
          <w:left w:val="single" w:sz="4" w:space="4" w:color="auto"/>
          <w:bottom w:val="single" w:sz="4" w:space="1" w:color="auto"/>
          <w:right w:val="single" w:sz="4" w:space="4" w:color="auto"/>
        </w:pBdr>
        <w:autoSpaceDE w:val="0"/>
        <w:autoSpaceDN w:val="0"/>
        <w:adjustRightInd w:val="0"/>
        <w:rPr>
          <w:rFonts w:ascii="Courier" w:hAnsi="Courier"/>
        </w:rPr>
      </w:pPr>
      <w:r>
        <w:rPr>
          <w:rFonts w:ascii="Courier" w:hAnsi="Courier" w:cs="Courier"/>
          <w:color w:val="000000"/>
          <w:sz w:val="20"/>
          <w:szCs w:val="20"/>
        </w:rPr>
        <w:t>subplot(3,2,2);</w:t>
      </w:r>
    </w:p>
    <w:p w14:paraId="0920B4FC" w14:textId="77777777" w:rsidR="00DB1528" w:rsidRDefault="00DB1528" w:rsidP="00C73A89">
      <w:pPr>
        <w:widowControl w:val="0"/>
        <w:pBdr>
          <w:top w:val="single" w:sz="4" w:space="1" w:color="auto"/>
          <w:left w:val="single" w:sz="4" w:space="4" w:color="auto"/>
          <w:bottom w:val="single" w:sz="4" w:space="1" w:color="auto"/>
          <w:right w:val="single" w:sz="4" w:space="4" w:color="auto"/>
        </w:pBdr>
        <w:autoSpaceDE w:val="0"/>
        <w:autoSpaceDN w:val="0"/>
        <w:adjustRightInd w:val="0"/>
        <w:rPr>
          <w:rFonts w:ascii="Courier" w:hAnsi="Courier"/>
        </w:rPr>
      </w:pPr>
      <w:r>
        <w:rPr>
          <w:rFonts w:ascii="Courier" w:hAnsi="Courier" w:cs="Courier"/>
          <w:color w:val="000000"/>
          <w:sz w:val="20"/>
          <w:szCs w:val="20"/>
        </w:rPr>
        <w:t>imshow(E2);</w:t>
      </w:r>
    </w:p>
    <w:p w14:paraId="46CBE896" w14:textId="77777777" w:rsidR="00DB1528" w:rsidRDefault="00DB1528" w:rsidP="00C73A89">
      <w:pPr>
        <w:widowControl w:val="0"/>
        <w:pBdr>
          <w:top w:val="single" w:sz="4" w:space="1" w:color="auto"/>
          <w:left w:val="single" w:sz="4" w:space="4" w:color="auto"/>
          <w:bottom w:val="single" w:sz="4" w:space="1" w:color="auto"/>
          <w:right w:val="single" w:sz="4" w:space="4" w:color="auto"/>
        </w:pBdr>
        <w:autoSpaceDE w:val="0"/>
        <w:autoSpaceDN w:val="0"/>
        <w:adjustRightInd w:val="0"/>
        <w:rPr>
          <w:rFonts w:ascii="Courier" w:hAnsi="Courier"/>
        </w:rPr>
      </w:pPr>
      <w:r>
        <w:rPr>
          <w:rFonts w:ascii="Courier" w:hAnsi="Courier" w:cs="Courier"/>
          <w:color w:val="000000"/>
          <w:sz w:val="20"/>
          <w:szCs w:val="20"/>
        </w:rPr>
        <w:t>title(</w:t>
      </w:r>
      <w:r>
        <w:rPr>
          <w:rFonts w:ascii="Courier" w:hAnsi="Courier" w:cs="Courier"/>
          <w:color w:val="A020F0"/>
          <w:sz w:val="20"/>
          <w:szCs w:val="20"/>
        </w:rPr>
        <w:t>'Image 2'</w:t>
      </w:r>
      <w:r>
        <w:rPr>
          <w:rFonts w:ascii="Courier" w:hAnsi="Courier" w:cs="Courier"/>
          <w:color w:val="000000"/>
          <w:sz w:val="20"/>
          <w:szCs w:val="20"/>
        </w:rPr>
        <w:t>);</w:t>
      </w:r>
    </w:p>
    <w:p w14:paraId="17A68F72" w14:textId="77777777" w:rsidR="00DB1528" w:rsidRDefault="00DB1528" w:rsidP="00C73A89">
      <w:pPr>
        <w:widowControl w:val="0"/>
        <w:pBdr>
          <w:top w:val="single" w:sz="4" w:space="1" w:color="auto"/>
          <w:left w:val="single" w:sz="4" w:space="4" w:color="auto"/>
          <w:bottom w:val="single" w:sz="4" w:space="1" w:color="auto"/>
          <w:right w:val="single" w:sz="4" w:space="4" w:color="auto"/>
        </w:pBdr>
        <w:autoSpaceDE w:val="0"/>
        <w:autoSpaceDN w:val="0"/>
        <w:adjustRightInd w:val="0"/>
        <w:rPr>
          <w:rFonts w:ascii="Courier" w:hAnsi="Courier"/>
        </w:rPr>
      </w:pPr>
      <w:r>
        <w:rPr>
          <w:rFonts w:ascii="Courier" w:hAnsi="Courier" w:cs="Courier"/>
          <w:color w:val="000000"/>
          <w:sz w:val="20"/>
          <w:szCs w:val="20"/>
        </w:rPr>
        <w:t xml:space="preserve"> </w:t>
      </w:r>
    </w:p>
    <w:p w14:paraId="6BD9D0CB" w14:textId="77777777" w:rsidR="00DB1528" w:rsidRDefault="00DB1528" w:rsidP="00C73A89">
      <w:pPr>
        <w:widowControl w:val="0"/>
        <w:pBdr>
          <w:top w:val="single" w:sz="4" w:space="1" w:color="auto"/>
          <w:left w:val="single" w:sz="4" w:space="4" w:color="auto"/>
          <w:bottom w:val="single" w:sz="4" w:space="1" w:color="auto"/>
          <w:right w:val="single" w:sz="4" w:space="4" w:color="auto"/>
        </w:pBdr>
        <w:autoSpaceDE w:val="0"/>
        <w:autoSpaceDN w:val="0"/>
        <w:adjustRightInd w:val="0"/>
        <w:rPr>
          <w:rFonts w:ascii="Courier" w:hAnsi="Courier"/>
        </w:rPr>
      </w:pPr>
      <w:r>
        <w:rPr>
          <w:rFonts w:ascii="Courier" w:hAnsi="Courier" w:cs="Courier"/>
          <w:color w:val="228B22"/>
          <w:sz w:val="20"/>
          <w:szCs w:val="20"/>
        </w:rPr>
        <w:t>%% Initialisation des masques</w:t>
      </w:r>
    </w:p>
    <w:p w14:paraId="1E2BE76C" w14:textId="77777777" w:rsidR="00DB1528" w:rsidRDefault="00DB1528" w:rsidP="00C73A89">
      <w:pPr>
        <w:widowControl w:val="0"/>
        <w:pBdr>
          <w:top w:val="single" w:sz="4" w:space="1" w:color="auto"/>
          <w:left w:val="single" w:sz="4" w:space="4" w:color="auto"/>
          <w:bottom w:val="single" w:sz="4" w:space="1" w:color="auto"/>
          <w:right w:val="single" w:sz="4" w:space="4" w:color="auto"/>
        </w:pBdr>
        <w:autoSpaceDE w:val="0"/>
        <w:autoSpaceDN w:val="0"/>
        <w:adjustRightInd w:val="0"/>
        <w:rPr>
          <w:rFonts w:ascii="Courier" w:hAnsi="Courier"/>
        </w:rPr>
      </w:pPr>
      <w:r>
        <w:rPr>
          <w:rFonts w:ascii="Courier" w:hAnsi="Courier" w:cs="Courier"/>
          <w:color w:val="000000"/>
          <w:sz w:val="20"/>
          <w:szCs w:val="20"/>
        </w:rPr>
        <w:t xml:space="preserve">D=[-1/4 1/4 0;-1/4 1/4 0; 0 0 0]; </w:t>
      </w:r>
      <w:r>
        <w:rPr>
          <w:rFonts w:ascii="Courier" w:hAnsi="Courier" w:cs="Courier"/>
          <w:color w:val="228B22"/>
          <w:sz w:val="20"/>
          <w:szCs w:val="20"/>
        </w:rPr>
        <w:t>%masque de Ex</w:t>
      </w:r>
    </w:p>
    <w:p w14:paraId="1559CE76" w14:textId="77777777" w:rsidR="00DB1528" w:rsidRDefault="00DB1528" w:rsidP="00C73A89">
      <w:pPr>
        <w:widowControl w:val="0"/>
        <w:pBdr>
          <w:top w:val="single" w:sz="4" w:space="1" w:color="auto"/>
          <w:left w:val="single" w:sz="4" w:space="4" w:color="auto"/>
          <w:bottom w:val="single" w:sz="4" w:space="1" w:color="auto"/>
          <w:right w:val="single" w:sz="4" w:space="4" w:color="auto"/>
        </w:pBdr>
        <w:autoSpaceDE w:val="0"/>
        <w:autoSpaceDN w:val="0"/>
        <w:adjustRightInd w:val="0"/>
        <w:rPr>
          <w:rFonts w:ascii="Courier" w:hAnsi="Courier"/>
        </w:rPr>
      </w:pPr>
      <w:r>
        <w:rPr>
          <w:rFonts w:ascii="Courier" w:hAnsi="Courier" w:cs="Courier"/>
          <w:color w:val="000000"/>
          <w:sz w:val="20"/>
          <w:szCs w:val="20"/>
        </w:rPr>
        <w:t xml:space="preserve">D1=[-1/4 -1/4 0;1/4 1/4 0; 0 0 0]; </w:t>
      </w:r>
      <w:r>
        <w:rPr>
          <w:rFonts w:ascii="Courier" w:hAnsi="Courier" w:cs="Courier"/>
          <w:color w:val="228B22"/>
          <w:sz w:val="20"/>
          <w:szCs w:val="20"/>
        </w:rPr>
        <w:t>%masque de Ey</w:t>
      </w:r>
    </w:p>
    <w:p w14:paraId="31524F7F" w14:textId="77777777" w:rsidR="00DB1528" w:rsidRDefault="00DB1528" w:rsidP="00C73A89">
      <w:pPr>
        <w:widowControl w:val="0"/>
        <w:pBdr>
          <w:top w:val="single" w:sz="4" w:space="1" w:color="auto"/>
          <w:left w:val="single" w:sz="4" w:space="4" w:color="auto"/>
          <w:bottom w:val="single" w:sz="4" w:space="1" w:color="auto"/>
          <w:right w:val="single" w:sz="4" w:space="4" w:color="auto"/>
        </w:pBdr>
        <w:autoSpaceDE w:val="0"/>
        <w:autoSpaceDN w:val="0"/>
        <w:adjustRightInd w:val="0"/>
        <w:rPr>
          <w:rFonts w:ascii="Courier" w:hAnsi="Courier"/>
        </w:rPr>
      </w:pPr>
      <w:r>
        <w:rPr>
          <w:rFonts w:ascii="Courier" w:hAnsi="Courier" w:cs="Courier"/>
          <w:color w:val="000000"/>
          <w:sz w:val="20"/>
          <w:szCs w:val="20"/>
        </w:rPr>
        <w:t xml:space="preserve">D2=[1/4 1/4 0;1/4 1/4 0;0 0 0];  </w:t>
      </w:r>
      <w:r>
        <w:rPr>
          <w:rFonts w:ascii="Courier" w:hAnsi="Courier" w:cs="Courier"/>
          <w:color w:val="228B22"/>
          <w:sz w:val="20"/>
          <w:szCs w:val="20"/>
        </w:rPr>
        <w:t>%masque de Et</w:t>
      </w:r>
    </w:p>
    <w:p w14:paraId="3DC091AE" w14:textId="77777777" w:rsidR="00DB1528" w:rsidRDefault="00DB1528" w:rsidP="00C73A89">
      <w:pPr>
        <w:widowControl w:val="0"/>
        <w:pBdr>
          <w:top w:val="single" w:sz="4" w:space="1" w:color="auto"/>
          <w:left w:val="single" w:sz="4" w:space="4" w:color="auto"/>
          <w:bottom w:val="single" w:sz="4" w:space="1" w:color="auto"/>
          <w:right w:val="single" w:sz="4" w:space="4" w:color="auto"/>
        </w:pBdr>
        <w:autoSpaceDE w:val="0"/>
        <w:autoSpaceDN w:val="0"/>
        <w:adjustRightInd w:val="0"/>
        <w:rPr>
          <w:rFonts w:ascii="Courier" w:hAnsi="Courier"/>
        </w:rPr>
      </w:pPr>
      <w:r>
        <w:rPr>
          <w:rFonts w:ascii="Courier" w:hAnsi="Courier" w:cs="Courier"/>
          <w:color w:val="228B22"/>
          <w:sz w:val="20"/>
          <w:szCs w:val="20"/>
        </w:rPr>
        <w:t xml:space="preserve"> </w:t>
      </w:r>
    </w:p>
    <w:p w14:paraId="1FA1922F" w14:textId="77777777" w:rsidR="00DB1528" w:rsidRDefault="00DB1528" w:rsidP="00C73A89">
      <w:pPr>
        <w:widowControl w:val="0"/>
        <w:pBdr>
          <w:top w:val="single" w:sz="4" w:space="1" w:color="auto"/>
          <w:left w:val="single" w:sz="4" w:space="4" w:color="auto"/>
          <w:bottom w:val="single" w:sz="4" w:space="1" w:color="auto"/>
          <w:right w:val="single" w:sz="4" w:space="4" w:color="auto"/>
        </w:pBdr>
        <w:autoSpaceDE w:val="0"/>
        <w:autoSpaceDN w:val="0"/>
        <w:adjustRightInd w:val="0"/>
        <w:rPr>
          <w:rFonts w:ascii="Courier" w:hAnsi="Courier"/>
        </w:rPr>
      </w:pPr>
      <w:r>
        <w:rPr>
          <w:rFonts w:ascii="Courier" w:hAnsi="Courier" w:cs="Courier"/>
          <w:color w:val="228B22"/>
          <w:sz w:val="20"/>
          <w:szCs w:val="20"/>
        </w:rPr>
        <w:t>%% Calcul des gradients Ex, Ey et Et</w:t>
      </w:r>
    </w:p>
    <w:p w14:paraId="1471E3FA" w14:textId="77777777" w:rsidR="00DB1528" w:rsidRDefault="00DB1528" w:rsidP="00C73A89">
      <w:pPr>
        <w:widowControl w:val="0"/>
        <w:pBdr>
          <w:top w:val="single" w:sz="4" w:space="1" w:color="auto"/>
          <w:left w:val="single" w:sz="4" w:space="4" w:color="auto"/>
          <w:bottom w:val="single" w:sz="4" w:space="1" w:color="auto"/>
          <w:right w:val="single" w:sz="4" w:space="4" w:color="auto"/>
        </w:pBdr>
        <w:autoSpaceDE w:val="0"/>
        <w:autoSpaceDN w:val="0"/>
        <w:adjustRightInd w:val="0"/>
        <w:rPr>
          <w:rFonts w:ascii="Courier" w:hAnsi="Courier"/>
        </w:rPr>
      </w:pPr>
      <w:r>
        <w:rPr>
          <w:rFonts w:ascii="Courier" w:hAnsi="Courier" w:cs="Courier"/>
          <w:color w:val="000000"/>
          <w:sz w:val="20"/>
          <w:szCs w:val="20"/>
        </w:rPr>
        <w:t>Ex1=filter2(D,E1,</w:t>
      </w:r>
      <w:r>
        <w:rPr>
          <w:rFonts w:ascii="Courier" w:hAnsi="Courier" w:cs="Courier"/>
          <w:color w:val="A020F0"/>
          <w:sz w:val="20"/>
          <w:szCs w:val="20"/>
        </w:rPr>
        <w:t>'same'</w:t>
      </w:r>
      <w:r>
        <w:rPr>
          <w:rFonts w:ascii="Courier" w:hAnsi="Courier" w:cs="Courier"/>
          <w:color w:val="000000"/>
          <w:sz w:val="20"/>
          <w:szCs w:val="20"/>
        </w:rPr>
        <w:t xml:space="preserve">); </w:t>
      </w:r>
      <w:r>
        <w:rPr>
          <w:rFonts w:ascii="Courier" w:hAnsi="Courier" w:cs="Courier"/>
          <w:color w:val="228B22"/>
          <w:sz w:val="20"/>
          <w:szCs w:val="20"/>
        </w:rPr>
        <w:t>%Ex pour l'image 1</w:t>
      </w:r>
    </w:p>
    <w:p w14:paraId="7043AB8F" w14:textId="77777777" w:rsidR="00DB1528" w:rsidRDefault="00DB1528" w:rsidP="00C73A89">
      <w:pPr>
        <w:widowControl w:val="0"/>
        <w:pBdr>
          <w:top w:val="single" w:sz="4" w:space="1" w:color="auto"/>
          <w:left w:val="single" w:sz="4" w:space="4" w:color="auto"/>
          <w:bottom w:val="single" w:sz="4" w:space="1" w:color="auto"/>
          <w:right w:val="single" w:sz="4" w:space="4" w:color="auto"/>
        </w:pBdr>
        <w:autoSpaceDE w:val="0"/>
        <w:autoSpaceDN w:val="0"/>
        <w:adjustRightInd w:val="0"/>
        <w:rPr>
          <w:rFonts w:ascii="Courier" w:hAnsi="Courier"/>
        </w:rPr>
      </w:pPr>
      <w:r>
        <w:rPr>
          <w:rFonts w:ascii="Courier" w:hAnsi="Courier" w:cs="Courier"/>
          <w:color w:val="000000"/>
          <w:sz w:val="20"/>
          <w:szCs w:val="20"/>
        </w:rPr>
        <w:t>Ex2=filter2(D,E2,</w:t>
      </w:r>
      <w:r>
        <w:rPr>
          <w:rFonts w:ascii="Courier" w:hAnsi="Courier" w:cs="Courier"/>
          <w:color w:val="A020F0"/>
          <w:sz w:val="20"/>
          <w:szCs w:val="20"/>
        </w:rPr>
        <w:t>'same'</w:t>
      </w:r>
      <w:r>
        <w:rPr>
          <w:rFonts w:ascii="Courier" w:hAnsi="Courier" w:cs="Courier"/>
          <w:color w:val="000000"/>
          <w:sz w:val="20"/>
          <w:szCs w:val="20"/>
        </w:rPr>
        <w:t xml:space="preserve">); </w:t>
      </w:r>
      <w:r>
        <w:rPr>
          <w:rFonts w:ascii="Courier" w:hAnsi="Courier" w:cs="Courier"/>
          <w:color w:val="228B22"/>
          <w:sz w:val="20"/>
          <w:szCs w:val="20"/>
        </w:rPr>
        <w:t>%Ex pour l'image 2</w:t>
      </w:r>
    </w:p>
    <w:p w14:paraId="6F198090" w14:textId="77777777" w:rsidR="00DB1528" w:rsidRDefault="00DB1528" w:rsidP="00C73A89">
      <w:pPr>
        <w:widowControl w:val="0"/>
        <w:pBdr>
          <w:top w:val="single" w:sz="4" w:space="1" w:color="auto"/>
          <w:left w:val="single" w:sz="4" w:space="4" w:color="auto"/>
          <w:bottom w:val="single" w:sz="4" w:space="1" w:color="auto"/>
          <w:right w:val="single" w:sz="4" w:space="4" w:color="auto"/>
        </w:pBdr>
        <w:autoSpaceDE w:val="0"/>
        <w:autoSpaceDN w:val="0"/>
        <w:adjustRightInd w:val="0"/>
        <w:rPr>
          <w:rFonts w:ascii="Courier" w:hAnsi="Courier"/>
        </w:rPr>
      </w:pPr>
      <w:r>
        <w:rPr>
          <w:rFonts w:ascii="Courier" w:hAnsi="Courier" w:cs="Courier"/>
          <w:color w:val="000000"/>
          <w:sz w:val="20"/>
          <w:szCs w:val="20"/>
        </w:rPr>
        <w:t>Ex=Ex1+Ex2;</w:t>
      </w:r>
    </w:p>
    <w:p w14:paraId="4065F8A4" w14:textId="77777777" w:rsidR="00DB1528" w:rsidRDefault="00DB1528" w:rsidP="00C73A89">
      <w:pPr>
        <w:widowControl w:val="0"/>
        <w:pBdr>
          <w:top w:val="single" w:sz="4" w:space="1" w:color="auto"/>
          <w:left w:val="single" w:sz="4" w:space="4" w:color="auto"/>
          <w:bottom w:val="single" w:sz="4" w:space="1" w:color="auto"/>
          <w:right w:val="single" w:sz="4" w:space="4" w:color="auto"/>
        </w:pBdr>
        <w:autoSpaceDE w:val="0"/>
        <w:autoSpaceDN w:val="0"/>
        <w:adjustRightInd w:val="0"/>
        <w:rPr>
          <w:rFonts w:ascii="Courier" w:hAnsi="Courier"/>
        </w:rPr>
      </w:pPr>
      <w:r>
        <w:rPr>
          <w:rFonts w:ascii="Courier" w:hAnsi="Courier" w:cs="Courier"/>
          <w:color w:val="000000"/>
          <w:sz w:val="20"/>
          <w:szCs w:val="20"/>
        </w:rPr>
        <w:t xml:space="preserve"> </w:t>
      </w:r>
    </w:p>
    <w:p w14:paraId="23008DD0" w14:textId="77777777" w:rsidR="00DB1528" w:rsidRDefault="00DB1528" w:rsidP="00C73A89">
      <w:pPr>
        <w:widowControl w:val="0"/>
        <w:pBdr>
          <w:top w:val="single" w:sz="4" w:space="1" w:color="auto"/>
          <w:left w:val="single" w:sz="4" w:space="4" w:color="auto"/>
          <w:bottom w:val="single" w:sz="4" w:space="1" w:color="auto"/>
          <w:right w:val="single" w:sz="4" w:space="4" w:color="auto"/>
        </w:pBdr>
        <w:autoSpaceDE w:val="0"/>
        <w:autoSpaceDN w:val="0"/>
        <w:adjustRightInd w:val="0"/>
        <w:rPr>
          <w:rFonts w:ascii="Courier" w:hAnsi="Courier"/>
        </w:rPr>
      </w:pPr>
      <w:r>
        <w:rPr>
          <w:rFonts w:ascii="Courier" w:hAnsi="Courier" w:cs="Courier"/>
          <w:color w:val="000000"/>
          <w:sz w:val="20"/>
          <w:szCs w:val="20"/>
        </w:rPr>
        <w:t>Ey1=filter2(D1,E1,</w:t>
      </w:r>
      <w:r>
        <w:rPr>
          <w:rFonts w:ascii="Courier" w:hAnsi="Courier" w:cs="Courier"/>
          <w:color w:val="A020F0"/>
          <w:sz w:val="20"/>
          <w:szCs w:val="20"/>
        </w:rPr>
        <w:t>'same'</w:t>
      </w:r>
      <w:r>
        <w:rPr>
          <w:rFonts w:ascii="Courier" w:hAnsi="Courier" w:cs="Courier"/>
          <w:color w:val="000000"/>
          <w:sz w:val="20"/>
          <w:szCs w:val="20"/>
        </w:rPr>
        <w:t xml:space="preserve">); </w:t>
      </w:r>
      <w:r>
        <w:rPr>
          <w:rFonts w:ascii="Courier" w:hAnsi="Courier" w:cs="Courier"/>
          <w:color w:val="228B22"/>
          <w:sz w:val="20"/>
          <w:szCs w:val="20"/>
        </w:rPr>
        <w:t>%Ey pour l'image 1</w:t>
      </w:r>
    </w:p>
    <w:p w14:paraId="674D1D0E" w14:textId="77777777" w:rsidR="00DB1528" w:rsidRDefault="00DB1528" w:rsidP="00C73A89">
      <w:pPr>
        <w:widowControl w:val="0"/>
        <w:pBdr>
          <w:top w:val="single" w:sz="4" w:space="1" w:color="auto"/>
          <w:left w:val="single" w:sz="4" w:space="4" w:color="auto"/>
          <w:bottom w:val="single" w:sz="4" w:space="1" w:color="auto"/>
          <w:right w:val="single" w:sz="4" w:space="4" w:color="auto"/>
        </w:pBdr>
        <w:autoSpaceDE w:val="0"/>
        <w:autoSpaceDN w:val="0"/>
        <w:adjustRightInd w:val="0"/>
        <w:rPr>
          <w:rFonts w:ascii="Courier" w:hAnsi="Courier"/>
        </w:rPr>
      </w:pPr>
      <w:r>
        <w:rPr>
          <w:rFonts w:ascii="Courier" w:hAnsi="Courier" w:cs="Courier"/>
          <w:color w:val="000000"/>
          <w:sz w:val="20"/>
          <w:szCs w:val="20"/>
        </w:rPr>
        <w:t>Ey2=filter2(D1,E2,</w:t>
      </w:r>
      <w:r>
        <w:rPr>
          <w:rFonts w:ascii="Courier" w:hAnsi="Courier" w:cs="Courier"/>
          <w:color w:val="A020F0"/>
          <w:sz w:val="20"/>
          <w:szCs w:val="20"/>
        </w:rPr>
        <w:t>'same'</w:t>
      </w:r>
      <w:r>
        <w:rPr>
          <w:rFonts w:ascii="Courier" w:hAnsi="Courier" w:cs="Courier"/>
          <w:color w:val="000000"/>
          <w:sz w:val="20"/>
          <w:szCs w:val="20"/>
        </w:rPr>
        <w:t xml:space="preserve">); </w:t>
      </w:r>
      <w:r>
        <w:rPr>
          <w:rFonts w:ascii="Courier" w:hAnsi="Courier" w:cs="Courier"/>
          <w:color w:val="228B22"/>
          <w:sz w:val="20"/>
          <w:szCs w:val="20"/>
        </w:rPr>
        <w:t>%Ey pour l'image 2</w:t>
      </w:r>
    </w:p>
    <w:p w14:paraId="1460A0A5" w14:textId="77777777" w:rsidR="00DB1528" w:rsidRDefault="00DB1528" w:rsidP="00C73A89">
      <w:pPr>
        <w:widowControl w:val="0"/>
        <w:pBdr>
          <w:top w:val="single" w:sz="4" w:space="1" w:color="auto"/>
          <w:left w:val="single" w:sz="4" w:space="4" w:color="auto"/>
          <w:bottom w:val="single" w:sz="4" w:space="1" w:color="auto"/>
          <w:right w:val="single" w:sz="4" w:space="4" w:color="auto"/>
        </w:pBdr>
        <w:autoSpaceDE w:val="0"/>
        <w:autoSpaceDN w:val="0"/>
        <w:adjustRightInd w:val="0"/>
        <w:rPr>
          <w:rFonts w:ascii="Courier" w:hAnsi="Courier"/>
        </w:rPr>
      </w:pPr>
      <w:r>
        <w:rPr>
          <w:rFonts w:ascii="Courier" w:hAnsi="Courier" w:cs="Courier"/>
          <w:color w:val="000000"/>
          <w:sz w:val="20"/>
          <w:szCs w:val="20"/>
        </w:rPr>
        <w:t>Ey=Ey1+Ey2;</w:t>
      </w:r>
    </w:p>
    <w:p w14:paraId="59FF8566" w14:textId="77777777" w:rsidR="00DB1528" w:rsidRDefault="00DB1528" w:rsidP="00C73A89">
      <w:pPr>
        <w:widowControl w:val="0"/>
        <w:pBdr>
          <w:top w:val="single" w:sz="4" w:space="1" w:color="auto"/>
          <w:left w:val="single" w:sz="4" w:space="4" w:color="auto"/>
          <w:bottom w:val="single" w:sz="4" w:space="1" w:color="auto"/>
          <w:right w:val="single" w:sz="4" w:space="4" w:color="auto"/>
        </w:pBdr>
        <w:autoSpaceDE w:val="0"/>
        <w:autoSpaceDN w:val="0"/>
        <w:adjustRightInd w:val="0"/>
        <w:rPr>
          <w:rFonts w:ascii="Courier" w:hAnsi="Courier"/>
        </w:rPr>
      </w:pPr>
      <w:r>
        <w:rPr>
          <w:rFonts w:ascii="Courier" w:hAnsi="Courier" w:cs="Courier"/>
          <w:color w:val="000000"/>
          <w:sz w:val="20"/>
          <w:szCs w:val="20"/>
        </w:rPr>
        <w:t xml:space="preserve"> </w:t>
      </w:r>
    </w:p>
    <w:p w14:paraId="2D495296" w14:textId="5E276A4D" w:rsidR="00DB1528" w:rsidRDefault="00DB1528" w:rsidP="00C73A89">
      <w:pPr>
        <w:widowControl w:val="0"/>
        <w:pBdr>
          <w:top w:val="single" w:sz="4" w:space="1" w:color="auto"/>
          <w:left w:val="single" w:sz="4" w:space="4" w:color="auto"/>
          <w:bottom w:val="single" w:sz="4" w:space="1" w:color="auto"/>
          <w:right w:val="single" w:sz="4" w:space="4" w:color="auto"/>
        </w:pBdr>
        <w:autoSpaceDE w:val="0"/>
        <w:autoSpaceDN w:val="0"/>
        <w:adjustRightInd w:val="0"/>
        <w:rPr>
          <w:rFonts w:ascii="Courier" w:hAnsi="Courier"/>
        </w:rPr>
      </w:pPr>
      <w:r>
        <w:rPr>
          <w:rFonts w:ascii="Courier" w:hAnsi="Courier" w:cs="Courier"/>
          <w:color w:val="000000"/>
          <w:sz w:val="20"/>
          <w:szCs w:val="20"/>
        </w:rPr>
        <w:t>Et=filter2(D2,E2-E1,</w:t>
      </w:r>
      <w:r>
        <w:rPr>
          <w:rFonts w:ascii="Courier" w:hAnsi="Courier" w:cs="Courier"/>
          <w:color w:val="A020F0"/>
          <w:sz w:val="20"/>
          <w:szCs w:val="20"/>
        </w:rPr>
        <w:t>'same'</w:t>
      </w:r>
      <w:r>
        <w:rPr>
          <w:rFonts w:ascii="Courier" w:hAnsi="Courier" w:cs="Courier"/>
          <w:color w:val="000000"/>
          <w:sz w:val="20"/>
          <w:szCs w:val="20"/>
        </w:rPr>
        <w:t>);</w:t>
      </w:r>
    </w:p>
    <w:p w14:paraId="2925E49D" w14:textId="77777777" w:rsidR="00C73A89" w:rsidRDefault="00C73A89" w:rsidP="00C73A89">
      <w:pPr>
        <w:widowControl w:val="0"/>
        <w:pBdr>
          <w:top w:val="single" w:sz="4" w:space="1" w:color="auto"/>
          <w:left w:val="single" w:sz="4" w:space="4" w:color="auto"/>
          <w:bottom w:val="single" w:sz="4" w:space="1" w:color="auto"/>
          <w:right w:val="single" w:sz="4" w:space="4" w:color="auto"/>
        </w:pBdr>
        <w:autoSpaceDE w:val="0"/>
        <w:autoSpaceDN w:val="0"/>
        <w:adjustRightInd w:val="0"/>
        <w:rPr>
          <w:rFonts w:ascii="Courier" w:hAnsi="Courier"/>
        </w:rPr>
      </w:pPr>
    </w:p>
    <w:p w14:paraId="70F210FE" w14:textId="77777777" w:rsidR="00DB1528" w:rsidRDefault="00DB1528" w:rsidP="00DB1528">
      <w:pPr>
        <w:widowControl w:val="0"/>
        <w:pBdr>
          <w:top w:val="single" w:sz="4" w:space="1" w:color="auto"/>
          <w:left w:val="single" w:sz="4" w:space="1" w:color="auto"/>
          <w:bottom w:val="single" w:sz="4" w:space="1" w:color="auto"/>
          <w:right w:val="single" w:sz="4" w:space="1" w:color="auto"/>
        </w:pBdr>
        <w:autoSpaceDE w:val="0"/>
        <w:autoSpaceDN w:val="0"/>
        <w:adjustRightInd w:val="0"/>
        <w:rPr>
          <w:rFonts w:ascii="Courier" w:hAnsi="Courier"/>
        </w:rPr>
      </w:pPr>
      <w:r>
        <w:rPr>
          <w:rFonts w:ascii="Courier" w:hAnsi="Courier" w:cs="Courier"/>
          <w:color w:val="228B22"/>
          <w:sz w:val="20"/>
          <w:szCs w:val="20"/>
        </w:rPr>
        <w:t>%% Calcul des composantes du flot optique</w:t>
      </w:r>
    </w:p>
    <w:p w14:paraId="1182CB93" w14:textId="77777777" w:rsidR="00DB1528" w:rsidRDefault="00DB1528" w:rsidP="00DB1528">
      <w:pPr>
        <w:widowControl w:val="0"/>
        <w:pBdr>
          <w:top w:val="single" w:sz="4" w:space="1" w:color="auto"/>
          <w:left w:val="single" w:sz="4" w:space="1" w:color="auto"/>
          <w:bottom w:val="single" w:sz="4" w:space="1" w:color="auto"/>
          <w:right w:val="single" w:sz="4" w:space="1" w:color="auto"/>
        </w:pBdr>
        <w:autoSpaceDE w:val="0"/>
        <w:autoSpaceDN w:val="0"/>
        <w:adjustRightInd w:val="0"/>
        <w:rPr>
          <w:rFonts w:ascii="Courier" w:hAnsi="Courier"/>
        </w:rPr>
      </w:pPr>
      <w:r>
        <w:rPr>
          <w:rFonts w:ascii="Courier" w:hAnsi="Courier" w:cs="Courier"/>
          <w:color w:val="000000"/>
          <w:sz w:val="20"/>
          <w:szCs w:val="20"/>
        </w:rPr>
        <w:t xml:space="preserve">um=zeros(m,p); </w:t>
      </w:r>
      <w:r>
        <w:rPr>
          <w:rFonts w:ascii="Courier" w:hAnsi="Courier" w:cs="Courier"/>
          <w:color w:val="228B22"/>
          <w:sz w:val="20"/>
          <w:szCs w:val="20"/>
        </w:rPr>
        <w:t>%initialisation u moyennee</w:t>
      </w:r>
    </w:p>
    <w:p w14:paraId="61C87E13" w14:textId="77777777" w:rsidR="00DB1528" w:rsidRDefault="00DB1528" w:rsidP="00DB1528">
      <w:pPr>
        <w:widowControl w:val="0"/>
        <w:pBdr>
          <w:top w:val="single" w:sz="4" w:space="1" w:color="auto"/>
          <w:left w:val="single" w:sz="4" w:space="1" w:color="auto"/>
          <w:bottom w:val="single" w:sz="4" w:space="1" w:color="auto"/>
          <w:right w:val="single" w:sz="4" w:space="1" w:color="auto"/>
        </w:pBdr>
        <w:autoSpaceDE w:val="0"/>
        <w:autoSpaceDN w:val="0"/>
        <w:adjustRightInd w:val="0"/>
        <w:rPr>
          <w:rFonts w:ascii="Courier" w:hAnsi="Courier"/>
        </w:rPr>
      </w:pPr>
      <w:r>
        <w:rPr>
          <w:rFonts w:ascii="Courier" w:hAnsi="Courier" w:cs="Courier"/>
          <w:color w:val="000000"/>
          <w:sz w:val="20"/>
          <w:szCs w:val="20"/>
        </w:rPr>
        <w:t xml:space="preserve">vm=zeros(m,p); </w:t>
      </w:r>
      <w:r>
        <w:rPr>
          <w:rFonts w:ascii="Courier" w:hAnsi="Courier" w:cs="Courier"/>
          <w:color w:val="228B22"/>
          <w:sz w:val="20"/>
          <w:szCs w:val="20"/>
        </w:rPr>
        <w:t>%initialisation v moyennee</w:t>
      </w:r>
    </w:p>
    <w:p w14:paraId="6399772B" w14:textId="77777777" w:rsidR="00DB1528" w:rsidRDefault="00DB1528" w:rsidP="00DB1528">
      <w:pPr>
        <w:widowControl w:val="0"/>
        <w:pBdr>
          <w:top w:val="single" w:sz="4" w:space="1" w:color="auto"/>
          <w:left w:val="single" w:sz="4" w:space="1" w:color="auto"/>
          <w:bottom w:val="single" w:sz="4" w:space="1" w:color="auto"/>
          <w:right w:val="single" w:sz="4" w:space="1" w:color="auto"/>
        </w:pBdr>
        <w:autoSpaceDE w:val="0"/>
        <w:autoSpaceDN w:val="0"/>
        <w:adjustRightInd w:val="0"/>
        <w:rPr>
          <w:rFonts w:ascii="Courier" w:hAnsi="Courier"/>
        </w:rPr>
      </w:pPr>
      <w:r>
        <w:rPr>
          <w:rFonts w:ascii="Courier" w:hAnsi="Courier" w:cs="Courier"/>
          <w:color w:val="000000"/>
          <w:sz w:val="20"/>
          <w:szCs w:val="20"/>
        </w:rPr>
        <w:t xml:space="preserve">n=500; </w:t>
      </w:r>
      <w:r>
        <w:rPr>
          <w:rFonts w:ascii="Courier" w:hAnsi="Courier" w:cs="Courier"/>
          <w:color w:val="228B22"/>
          <w:sz w:val="20"/>
          <w:szCs w:val="20"/>
        </w:rPr>
        <w:t>%nombre d'iterations</w:t>
      </w:r>
    </w:p>
    <w:p w14:paraId="117D856A" w14:textId="77777777" w:rsidR="00DB1528" w:rsidRDefault="00DB1528" w:rsidP="00DB1528">
      <w:pPr>
        <w:widowControl w:val="0"/>
        <w:pBdr>
          <w:top w:val="single" w:sz="4" w:space="1" w:color="auto"/>
          <w:left w:val="single" w:sz="4" w:space="1" w:color="auto"/>
          <w:bottom w:val="single" w:sz="4" w:space="1" w:color="auto"/>
          <w:right w:val="single" w:sz="4" w:space="1" w:color="auto"/>
        </w:pBdr>
        <w:autoSpaceDE w:val="0"/>
        <w:autoSpaceDN w:val="0"/>
        <w:adjustRightInd w:val="0"/>
        <w:rPr>
          <w:rFonts w:ascii="Courier" w:hAnsi="Courier"/>
        </w:rPr>
      </w:pPr>
      <w:r>
        <w:rPr>
          <w:rFonts w:ascii="Courier" w:hAnsi="Courier" w:cs="Courier"/>
          <w:color w:val="000000"/>
          <w:sz w:val="20"/>
          <w:szCs w:val="20"/>
        </w:rPr>
        <w:t xml:space="preserve">alpha=80; </w:t>
      </w:r>
      <w:r>
        <w:rPr>
          <w:rFonts w:ascii="Courier" w:hAnsi="Courier" w:cs="Courier"/>
          <w:color w:val="228B22"/>
          <w:sz w:val="20"/>
          <w:szCs w:val="20"/>
        </w:rPr>
        <w:t>%parametre de regularisation</w:t>
      </w:r>
    </w:p>
    <w:p w14:paraId="1773F05A" w14:textId="77777777" w:rsidR="00DB1528" w:rsidRDefault="00DB1528" w:rsidP="00DB1528">
      <w:pPr>
        <w:widowControl w:val="0"/>
        <w:pBdr>
          <w:top w:val="single" w:sz="4" w:space="1" w:color="auto"/>
          <w:left w:val="single" w:sz="4" w:space="1" w:color="auto"/>
          <w:bottom w:val="single" w:sz="4" w:space="1" w:color="auto"/>
          <w:right w:val="single" w:sz="4" w:space="1" w:color="auto"/>
        </w:pBdr>
        <w:autoSpaceDE w:val="0"/>
        <w:autoSpaceDN w:val="0"/>
        <w:adjustRightInd w:val="0"/>
        <w:rPr>
          <w:rFonts w:ascii="Courier" w:hAnsi="Courier"/>
        </w:rPr>
      </w:pPr>
      <w:r>
        <w:rPr>
          <w:rFonts w:ascii="Courier" w:hAnsi="Courier" w:cs="Courier"/>
          <w:color w:val="000000"/>
          <w:sz w:val="20"/>
          <w:szCs w:val="20"/>
        </w:rPr>
        <w:t xml:space="preserve">M=[1/12 1/6 1/12; 1/6 0 1/6; 1/12 1/6 1/12]; </w:t>
      </w:r>
      <w:r>
        <w:rPr>
          <w:rFonts w:ascii="Courier" w:hAnsi="Courier" w:cs="Courier"/>
          <w:color w:val="228B22"/>
          <w:sz w:val="20"/>
          <w:szCs w:val="20"/>
        </w:rPr>
        <w:t>%masque median</w:t>
      </w:r>
    </w:p>
    <w:p w14:paraId="55D8730D" w14:textId="77777777" w:rsidR="00DB1528" w:rsidRDefault="00DB1528" w:rsidP="00DB1528">
      <w:pPr>
        <w:widowControl w:val="0"/>
        <w:pBdr>
          <w:top w:val="single" w:sz="4" w:space="1" w:color="auto"/>
          <w:left w:val="single" w:sz="4" w:space="1" w:color="auto"/>
          <w:bottom w:val="single" w:sz="4" w:space="1" w:color="auto"/>
          <w:right w:val="single" w:sz="4" w:space="1" w:color="auto"/>
        </w:pBdr>
        <w:autoSpaceDE w:val="0"/>
        <w:autoSpaceDN w:val="0"/>
        <w:adjustRightInd w:val="0"/>
        <w:rPr>
          <w:rFonts w:ascii="Courier" w:hAnsi="Courier"/>
        </w:rPr>
      </w:pPr>
      <w:r>
        <w:rPr>
          <w:rFonts w:ascii="Courier" w:hAnsi="Courier" w:cs="Courier"/>
          <w:color w:val="0000FF"/>
          <w:sz w:val="20"/>
          <w:szCs w:val="20"/>
        </w:rPr>
        <w:t>for</w:t>
      </w:r>
      <w:r>
        <w:rPr>
          <w:rFonts w:ascii="Courier" w:hAnsi="Courier" w:cs="Courier"/>
          <w:color w:val="000000"/>
          <w:sz w:val="20"/>
          <w:szCs w:val="20"/>
        </w:rPr>
        <w:t xml:space="preserve"> i=1:n</w:t>
      </w:r>
    </w:p>
    <w:p w14:paraId="6BC2A910" w14:textId="77777777" w:rsidR="00DB1528" w:rsidRDefault="00DB1528" w:rsidP="00DB1528">
      <w:pPr>
        <w:widowControl w:val="0"/>
        <w:pBdr>
          <w:top w:val="single" w:sz="4" w:space="1" w:color="auto"/>
          <w:left w:val="single" w:sz="4" w:space="1" w:color="auto"/>
          <w:bottom w:val="single" w:sz="4" w:space="1" w:color="auto"/>
          <w:right w:val="single" w:sz="4" w:space="1" w:color="auto"/>
        </w:pBdr>
        <w:autoSpaceDE w:val="0"/>
        <w:autoSpaceDN w:val="0"/>
        <w:adjustRightInd w:val="0"/>
        <w:rPr>
          <w:rFonts w:ascii="Courier" w:hAnsi="Courier"/>
        </w:rPr>
      </w:pPr>
      <w:r>
        <w:rPr>
          <w:rFonts w:ascii="Courier" w:hAnsi="Courier" w:cs="Courier"/>
          <w:color w:val="000000"/>
          <w:sz w:val="20"/>
          <w:szCs w:val="20"/>
        </w:rPr>
        <w:t xml:space="preserve">    u= um - (Ex.*(Ex.*um+Ey.*vm+Et)./(alpha.^2+Ex.^2+Ey.^2));</w:t>
      </w:r>
    </w:p>
    <w:p w14:paraId="25DCC7DF" w14:textId="77777777" w:rsidR="00DB1528" w:rsidRDefault="00DB1528" w:rsidP="00DB1528">
      <w:pPr>
        <w:widowControl w:val="0"/>
        <w:pBdr>
          <w:top w:val="single" w:sz="4" w:space="1" w:color="auto"/>
          <w:left w:val="single" w:sz="4" w:space="1" w:color="auto"/>
          <w:bottom w:val="single" w:sz="4" w:space="1" w:color="auto"/>
          <w:right w:val="single" w:sz="4" w:space="1" w:color="auto"/>
        </w:pBdr>
        <w:autoSpaceDE w:val="0"/>
        <w:autoSpaceDN w:val="0"/>
        <w:adjustRightInd w:val="0"/>
        <w:rPr>
          <w:rFonts w:ascii="Courier" w:hAnsi="Courier"/>
        </w:rPr>
      </w:pPr>
      <w:r>
        <w:rPr>
          <w:rFonts w:ascii="Courier" w:hAnsi="Courier" w:cs="Courier"/>
          <w:color w:val="000000"/>
          <w:sz w:val="20"/>
          <w:szCs w:val="20"/>
        </w:rPr>
        <w:t xml:space="preserve">    v= vm - (Ey.*(Ex.*um+Ey.*vm+Et)./(alpha.^2+Ex.^2+Ey.^2));</w:t>
      </w:r>
    </w:p>
    <w:p w14:paraId="21EC6FA2" w14:textId="77777777" w:rsidR="00DB1528" w:rsidRDefault="00DB1528" w:rsidP="00DB1528">
      <w:pPr>
        <w:widowControl w:val="0"/>
        <w:pBdr>
          <w:top w:val="single" w:sz="4" w:space="1" w:color="auto"/>
          <w:left w:val="single" w:sz="4" w:space="1" w:color="auto"/>
          <w:bottom w:val="single" w:sz="4" w:space="1" w:color="auto"/>
          <w:right w:val="single" w:sz="4" w:space="1" w:color="auto"/>
        </w:pBdr>
        <w:autoSpaceDE w:val="0"/>
        <w:autoSpaceDN w:val="0"/>
        <w:adjustRightInd w:val="0"/>
        <w:rPr>
          <w:rFonts w:ascii="Courier" w:hAnsi="Courier"/>
        </w:rPr>
      </w:pPr>
      <w:r>
        <w:rPr>
          <w:rFonts w:ascii="Courier" w:hAnsi="Courier" w:cs="Courier"/>
          <w:color w:val="000000"/>
          <w:sz w:val="20"/>
          <w:szCs w:val="20"/>
        </w:rPr>
        <w:t xml:space="preserve">    um=filter2(M,u,</w:t>
      </w:r>
      <w:r>
        <w:rPr>
          <w:rFonts w:ascii="Courier" w:hAnsi="Courier" w:cs="Courier"/>
          <w:color w:val="A020F0"/>
          <w:sz w:val="20"/>
          <w:szCs w:val="20"/>
        </w:rPr>
        <w:t>'same'</w:t>
      </w:r>
      <w:r>
        <w:rPr>
          <w:rFonts w:ascii="Courier" w:hAnsi="Courier" w:cs="Courier"/>
          <w:color w:val="000000"/>
          <w:sz w:val="20"/>
          <w:szCs w:val="20"/>
        </w:rPr>
        <w:t xml:space="preserve">); </w:t>
      </w:r>
      <w:r>
        <w:rPr>
          <w:rFonts w:ascii="Courier" w:hAnsi="Courier" w:cs="Courier"/>
          <w:color w:val="228B22"/>
          <w:sz w:val="20"/>
          <w:szCs w:val="20"/>
        </w:rPr>
        <w:t>%u moyennee</w:t>
      </w:r>
    </w:p>
    <w:p w14:paraId="0683677B" w14:textId="77777777" w:rsidR="00DB1528" w:rsidRDefault="00DB1528" w:rsidP="00DB1528">
      <w:pPr>
        <w:widowControl w:val="0"/>
        <w:pBdr>
          <w:top w:val="single" w:sz="4" w:space="1" w:color="auto"/>
          <w:left w:val="single" w:sz="4" w:space="1" w:color="auto"/>
          <w:bottom w:val="single" w:sz="4" w:space="1" w:color="auto"/>
          <w:right w:val="single" w:sz="4" w:space="1" w:color="auto"/>
        </w:pBdr>
        <w:autoSpaceDE w:val="0"/>
        <w:autoSpaceDN w:val="0"/>
        <w:adjustRightInd w:val="0"/>
        <w:rPr>
          <w:rFonts w:ascii="Courier" w:hAnsi="Courier"/>
        </w:rPr>
      </w:pPr>
      <w:r>
        <w:rPr>
          <w:rFonts w:ascii="Courier" w:hAnsi="Courier" w:cs="Courier"/>
          <w:color w:val="000000"/>
          <w:sz w:val="20"/>
          <w:szCs w:val="20"/>
        </w:rPr>
        <w:t xml:space="preserve">    vm=filter2(M,v,</w:t>
      </w:r>
      <w:r>
        <w:rPr>
          <w:rFonts w:ascii="Courier" w:hAnsi="Courier" w:cs="Courier"/>
          <w:color w:val="A020F0"/>
          <w:sz w:val="20"/>
          <w:szCs w:val="20"/>
        </w:rPr>
        <w:t>'same'</w:t>
      </w:r>
      <w:r>
        <w:rPr>
          <w:rFonts w:ascii="Courier" w:hAnsi="Courier" w:cs="Courier"/>
          <w:color w:val="000000"/>
          <w:sz w:val="20"/>
          <w:szCs w:val="20"/>
        </w:rPr>
        <w:t xml:space="preserve">); </w:t>
      </w:r>
      <w:r>
        <w:rPr>
          <w:rFonts w:ascii="Courier" w:hAnsi="Courier" w:cs="Courier"/>
          <w:color w:val="228B22"/>
          <w:sz w:val="20"/>
          <w:szCs w:val="20"/>
        </w:rPr>
        <w:t>%v moyennee</w:t>
      </w:r>
    </w:p>
    <w:p w14:paraId="7A25940D" w14:textId="77777777" w:rsidR="00DB1528" w:rsidRDefault="00DB1528" w:rsidP="00DB1528">
      <w:pPr>
        <w:widowControl w:val="0"/>
        <w:pBdr>
          <w:top w:val="single" w:sz="4" w:space="1" w:color="auto"/>
          <w:left w:val="single" w:sz="4" w:space="1" w:color="auto"/>
          <w:bottom w:val="single" w:sz="4" w:space="1" w:color="auto"/>
          <w:right w:val="single" w:sz="4" w:space="1" w:color="auto"/>
        </w:pBdr>
        <w:autoSpaceDE w:val="0"/>
        <w:autoSpaceDN w:val="0"/>
        <w:adjustRightInd w:val="0"/>
        <w:rPr>
          <w:rFonts w:ascii="Courier" w:hAnsi="Courier"/>
        </w:rPr>
      </w:pPr>
      <w:r>
        <w:rPr>
          <w:rFonts w:ascii="Courier" w:hAnsi="Courier" w:cs="Courier"/>
          <w:color w:val="0000FF"/>
          <w:sz w:val="20"/>
          <w:szCs w:val="20"/>
        </w:rPr>
        <w:t>end</w:t>
      </w:r>
    </w:p>
    <w:p w14:paraId="0EADA3AC" w14:textId="77777777" w:rsidR="00DB1528" w:rsidRDefault="00DB1528" w:rsidP="00DB1528">
      <w:pPr>
        <w:widowControl w:val="0"/>
        <w:pBdr>
          <w:top w:val="single" w:sz="4" w:space="1" w:color="auto"/>
          <w:left w:val="single" w:sz="4" w:space="1" w:color="auto"/>
          <w:bottom w:val="single" w:sz="4" w:space="1" w:color="auto"/>
          <w:right w:val="single" w:sz="4" w:space="1" w:color="auto"/>
        </w:pBdr>
        <w:autoSpaceDE w:val="0"/>
        <w:autoSpaceDN w:val="0"/>
        <w:adjustRightInd w:val="0"/>
        <w:rPr>
          <w:rFonts w:ascii="Courier" w:hAnsi="Courier"/>
        </w:rPr>
      </w:pPr>
      <w:r>
        <w:rPr>
          <w:rFonts w:ascii="Courier" w:hAnsi="Courier" w:cs="Courier"/>
          <w:color w:val="0000FF"/>
          <w:sz w:val="20"/>
          <w:szCs w:val="20"/>
        </w:rPr>
        <w:t xml:space="preserve"> </w:t>
      </w:r>
    </w:p>
    <w:p w14:paraId="366CB528" w14:textId="77777777" w:rsidR="00DB1528" w:rsidRDefault="00DB1528" w:rsidP="00DB1528">
      <w:pPr>
        <w:widowControl w:val="0"/>
        <w:pBdr>
          <w:top w:val="single" w:sz="4" w:space="1" w:color="auto"/>
          <w:left w:val="single" w:sz="4" w:space="1" w:color="auto"/>
          <w:bottom w:val="single" w:sz="4" w:space="1" w:color="auto"/>
          <w:right w:val="single" w:sz="4" w:space="1" w:color="auto"/>
        </w:pBdr>
        <w:autoSpaceDE w:val="0"/>
        <w:autoSpaceDN w:val="0"/>
        <w:adjustRightInd w:val="0"/>
        <w:rPr>
          <w:rFonts w:ascii="Courier" w:hAnsi="Courier"/>
        </w:rPr>
      </w:pPr>
      <w:r>
        <w:rPr>
          <w:rFonts w:ascii="Courier" w:hAnsi="Courier" w:cs="Courier"/>
          <w:color w:val="228B22"/>
          <w:sz w:val="20"/>
          <w:szCs w:val="20"/>
        </w:rPr>
        <w:t xml:space="preserve">%% affichage flot optique </w:t>
      </w:r>
    </w:p>
    <w:p w14:paraId="036E97CD" w14:textId="77777777" w:rsidR="00DB1528" w:rsidRDefault="00DB1528" w:rsidP="00DB1528">
      <w:pPr>
        <w:widowControl w:val="0"/>
        <w:pBdr>
          <w:top w:val="single" w:sz="4" w:space="1" w:color="auto"/>
          <w:left w:val="single" w:sz="4" w:space="1" w:color="auto"/>
          <w:bottom w:val="single" w:sz="4" w:space="1" w:color="auto"/>
          <w:right w:val="single" w:sz="4" w:space="1" w:color="auto"/>
        </w:pBdr>
        <w:autoSpaceDE w:val="0"/>
        <w:autoSpaceDN w:val="0"/>
        <w:adjustRightInd w:val="0"/>
        <w:rPr>
          <w:rFonts w:ascii="Courier" w:hAnsi="Courier"/>
        </w:rPr>
      </w:pPr>
      <w:r>
        <w:rPr>
          <w:rFonts w:ascii="Courier" w:hAnsi="Courier" w:cs="Courier"/>
          <w:color w:val="228B22"/>
          <w:sz w:val="20"/>
          <w:szCs w:val="20"/>
        </w:rPr>
        <w:t>% figure(2);</w:t>
      </w:r>
    </w:p>
    <w:p w14:paraId="44C245E6" w14:textId="77777777" w:rsidR="00DB1528" w:rsidRDefault="00DB1528" w:rsidP="00DB1528">
      <w:pPr>
        <w:widowControl w:val="0"/>
        <w:pBdr>
          <w:top w:val="single" w:sz="4" w:space="1" w:color="auto"/>
          <w:left w:val="single" w:sz="4" w:space="1" w:color="auto"/>
          <w:bottom w:val="single" w:sz="4" w:space="1" w:color="auto"/>
          <w:right w:val="single" w:sz="4" w:space="1" w:color="auto"/>
        </w:pBdr>
        <w:autoSpaceDE w:val="0"/>
        <w:autoSpaceDN w:val="0"/>
        <w:adjustRightInd w:val="0"/>
        <w:rPr>
          <w:rFonts w:ascii="Courier" w:hAnsi="Courier"/>
        </w:rPr>
      </w:pPr>
      <w:r>
        <w:rPr>
          <w:rFonts w:ascii="Courier" w:hAnsi="Courier" w:cs="Courier"/>
          <w:color w:val="000000"/>
          <w:sz w:val="20"/>
          <w:szCs w:val="20"/>
        </w:rPr>
        <w:t>subplot(3,2,3);</w:t>
      </w:r>
    </w:p>
    <w:p w14:paraId="6C006BC2" w14:textId="77777777" w:rsidR="00DB1528" w:rsidRDefault="00DB1528" w:rsidP="00DB1528">
      <w:pPr>
        <w:widowControl w:val="0"/>
        <w:pBdr>
          <w:top w:val="single" w:sz="4" w:space="1" w:color="auto"/>
          <w:left w:val="single" w:sz="4" w:space="1" w:color="auto"/>
          <w:bottom w:val="single" w:sz="4" w:space="1" w:color="auto"/>
          <w:right w:val="single" w:sz="4" w:space="1" w:color="auto"/>
        </w:pBdr>
        <w:autoSpaceDE w:val="0"/>
        <w:autoSpaceDN w:val="0"/>
        <w:adjustRightInd w:val="0"/>
        <w:rPr>
          <w:rFonts w:ascii="Courier" w:hAnsi="Courier"/>
        </w:rPr>
      </w:pPr>
      <w:r>
        <w:rPr>
          <w:rFonts w:ascii="Courier" w:hAnsi="Courier" w:cs="Courier"/>
          <w:color w:val="000000"/>
          <w:sz w:val="20"/>
          <w:szCs w:val="20"/>
        </w:rPr>
        <w:t>imshow(u);</w:t>
      </w:r>
    </w:p>
    <w:p w14:paraId="6732DE32" w14:textId="77777777" w:rsidR="00DB1528" w:rsidRDefault="00DB1528" w:rsidP="00DB1528">
      <w:pPr>
        <w:widowControl w:val="0"/>
        <w:pBdr>
          <w:top w:val="single" w:sz="4" w:space="1" w:color="auto"/>
          <w:left w:val="single" w:sz="4" w:space="1" w:color="auto"/>
          <w:bottom w:val="single" w:sz="4" w:space="1" w:color="auto"/>
          <w:right w:val="single" w:sz="4" w:space="1" w:color="auto"/>
        </w:pBdr>
        <w:autoSpaceDE w:val="0"/>
        <w:autoSpaceDN w:val="0"/>
        <w:adjustRightInd w:val="0"/>
        <w:rPr>
          <w:rFonts w:ascii="Courier" w:hAnsi="Courier"/>
        </w:rPr>
      </w:pPr>
      <w:r>
        <w:rPr>
          <w:rFonts w:ascii="Courier" w:hAnsi="Courier" w:cs="Courier"/>
          <w:color w:val="000000"/>
          <w:sz w:val="20"/>
          <w:szCs w:val="20"/>
        </w:rPr>
        <w:t>title(</w:t>
      </w:r>
      <w:r>
        <w:rPr>
          <w:rFonts w:ascii="Courier" w:hAnsi="Courier" w:cs="Courier"/>
          <w:color w:val="A020F0"/>
          <w:sz w:val="20"/>
          <w:szCs w:val="20"/>
        </w:rPr>
        <w:t>'composante u du flot optique'</w:t>
      </w:r>
      <w:r>
        <w:rPr>
          <w:rFonts w:ascii="Courier" w:hAnsi="Courier" w:cs="Courier"/>
          <w:color w:val="000000"/>
          <w:sz w:val="20"/>
          <w:szCs w:val="20"/>
        </w:rPr>
        <w:t>);</w:t>
      </w:r>
    </w:p>
    <w:p w14:paraId="25831396" w14:textId="77777777" w:rsidR="00DB1528" w:rsidRDefault="00DB1528" w:rsidP="00DB1528">
      <w:pPr>
        <w:widowControl w:val="0"/>
        <w:pBdr>
          <w:top w:val="single" w:sz="4" w:space="1" w:color="auto"/>
          <w:left w:val="single" w:sz="4" w:space="1" w:color="auto"/>
          <w:bottom w:val="single" w:sz="4" w:space="1" w:color="auto"/>
          <w:right w:val="single" w:sz="4" w:space="1" w:color="auto"/>
        </w:pBdr>
        <w:autoSpaceDE w:val="0"/>
        <w:autoSpaceDN w:val="0"/>
        <w:adjustRightInd w:val="0"/>
        <w:rPr>
          <w:rFonts w:ascii="Courier" w:hAnsi="Courier"/>
        </w:rPr>
      </w:pPr>
      <w:r>
        <w:rPr>
          <w:rFonts w:ascii="Courier" w:hAnsi="Courier" w:cs="Courier"/>
          <w:color w:val="000000"/>
          <w:sz w:val="20"/>
          <w:szCs w:val="20"/>
        </w:rPr>
        <w:t>subplot(3,2,4);</w:t>
      </w:r>
    </w:p>
    <w:p w14:paraId="309318CA" w14:textId="77777777" w:rsidR="00DB1528" w:rsidRDefault="00DB1528" w:rsidP="00DB1528">
      <w:pPr>
        <w:widowControl w:val="0"/>
        <w:pBdr>
          <w:top w:val="single" w:sz="4" w:space="1" w:color="auto"/>
          <w:left w:val="single" w:sz="4" w:space="1" w:color="auto"/>
          <w:bottom w:val="single" w:sz="4" w:space="1" w:color="auto"/>
          <w:right w:val="single" w:sz="4" w:space="1" w:color="auto"/>
        </w:pBdr>
        <w:autoSpaceDE w:val="0"/>
        <w:autoSpaceDN w:val="0"/>
        <w:adjustRightInd w:val="0"/>
        <w:rPr>
          <w:rFonts w:ascii="Courier" w:hAnsi="Courier"/>
        </w:rPr>
      </w:pPr>
      <w:r>
        <w:rPr>
          <w:rFonts w:ascii="Courier" w:hAnsi="Courier" w:cs="Courier"/>
          <w:color w:val="000000"/>
          <w:sz w:val="20"/>
          <w:szCs w:val="20"/>
        </w:rPr>
        <w:t>imshow(v);</w:t>
      </w:r>
    </w:p>
    <w:p w14:paraId="162AD92C" w14:textId="77777777" w:rsidR="00DB1528" w:rsidRDefault="00DB1528" w:rsidP="00DB1528">
      <w:pPr>
        <w:widowControl w:val="0"/>
        <w:pBdr>
          <w:top w:val="single" w:sz="4" w:space="1" w:color="auto"/>
          <w:left w:val="single" w:sz="4" w:space="1" w:color="auto"/>
          <w:bottom w:val="single" w:sz="4" w:space="1" w:color="auto"/>
          <w:right w:val="single" w:sz="4" w:space="1" w:color="auto"/>
        </w:pBdr>
        <w:autoSpaceDE w:val="0"/>
        <w:autoSpaceDN w:val="0"/>
        <w:adjustRightInd w:val="0"/>
        <w:rPr>
          <w:rFonts w:ascii="Courier" w:hAnsi="Courier"/>
        </w:rPr>
      </w:pPr>
      <w:r>
        <w:rPr>
          <w:rFonts w:ascii="Courier" w:hAnsi="Courier" w:cs="Courier"/>
          <w:color w:val="000000"/>
          <w:sz w:val="20"/>
          <w:szCs w:val="20"/>
        </w:rPr>
        <w:t>title(</w:t>
      </w:r>
      <w:r>
        <w:rPr>
          <w:rFonts w:ascii="Courier" w:hAnsi="Courier" w:cs="Courier"/>
          <w:color w:val="A020F0"/>
          <w:sz w:val="20"/>
          <w:szCs w:val="20"/>
        </w:rPr>
        <w:t>'composante v du flot optique'</w:t>
      </w:r>
      <w:r>
        <w:rPr>
          <w:rFonts w:ascii="Courier" w:hAnsi="Courier" w:cs="Courier"/>
          <w:color w:val="000000"/>
          <w:sz w:val="20"/>
          <w:szCs w:val="20"/>
        </w:rPr>
        <w:t>);</w:t>
      </w:r>
    </w:p>
    <w:p w14:paraId="04DA3405" w14:textId="77777777" w:rsidR="00DB1528" w:rsidRDefault="00DB1528" w:rsidP="00DB1528">
      <w:pPr>
        <w:widowControl w:val="0"/>
        <w:pBdr>
          <w:top w:val="single" w:sz="4" w:space="1" w:color="auto"/>
          <w:left w:val="single" w:sz="4" w:space="1" w:color="auto"/>
          <w:bottom w:val="single" w:sz="4" w:space="1" w:color="auto"/>
          <w:right w:val="single" w:sz="4" w:space="1" w:color="auto"/>
        </w:pBdr>
        <w:autoSpaceDE w:val="0"/>
        <w:autoSpaceDN w:val="0"/>
        <w:adjustRightInd w:val="0"/>
        <w:rPr>
          <w:rFonts w:ascii="Courier" w:hAnsi="Courier"/>
        </w:rPr>
      </w:pPr>
      <w:r>
        <w:rPr>
          <w:rFonts w:ascii="Courier" w:hAnsi="Courier" w:cs="Courier"/>
          <w:color w:val="228B22"/>
          <w:sz w:val="20"/>
          <w:szCs w:val="20"/>
        </w:rPr>
        <w:t>% figure(3);</w:t>
      </w:r>
    </w:p>
    <w:p w14:paraId="420A5EC9" w14:textId="77777777" w:rsidR="00DB1528" w:rsidRDefault="00DB1528" w:rsidP="00DB1528">
      <w:pPr>
        <w:widowControl w:val="0"/>
        <w:pBdr>
          <w:top w:val="single" w:sz="4" w:space="1" w:color="auto"/>
          <w:left w:val="single" w:sz="4" w:space="1" w:color="auto"/>
          <w:bottom w:val="single" w:sz="4" w:space="1" w:color="auto"/>
          <w:right w:val="single" w:sz="4" w:space="1" w:color="auto"/>
        </w:pBdr>
        <w:autoSpaceDE w:val="0"/>
        <w:autoSpaceDN w:val="0"/>
        <w:adjustRightInd w:val="0"/>
        <w:rPr>
          <w:rFonts w:ascii="Courier" w:hAnsi="Courier"/>
        </w:rPr>
      </w:pPr>
      <w:r>
        <w:rPr>
          <w:rFonts w:ascii="Courier" w:hAnsi="Courier" w:cs="Courier"/>
          <w:color w:val="000000"/>
          <w:sz w:val="20"/>
          <w:szCs w:val="20"/>
        </w:rPr>
        <w:t>subplot(3,2,5);</w:t>
      </w:r>
    </w:p>
    <w:p w14:paraId="22E31CFD" w14:textId="77777777" w:rsidR="00DB1528" w:rsidRDefault="00DB1528" w:rsidP="00DB1528">
      <w:pPr>
        <w:widowControl w:val="0"/>
        <w:pBdr>
          <w:top w:val="single" w:sz="4" w:space="1" w:color="auto"/>
          <w:left w:val="single" w:sz="4" w:space="1" w:color="auto"/>
          <w:bottom w:val="single" w:sz="4" w:space="1" w:color="auto"/>
          <w:right w:val="single" w:sz="4" w:space="1" w:color="auto"/>
        </w:pBdr>
        <w:autoSpaceDE w:val="0"/>
        <w:autoSpaceDN w:val="0"/>
        <w:adjustRightInd w:val="0"/>
        <w:rPr>
          <w:rFonts w:ascii="Courier" w:hAnsi="Courier"/>
        </w:rPr>
      </w:pPr>
      <w:r>
        <w:rPr>
          <w:rFonts w:ascii="Courier" w:hAnsi="Courier" w:cs="Courier"/>
          <w:color w:val="000000"/>
          <w:sz w:val="20"/>
          <w:szCs w:val="20"/>
        </w:rPr>
        <w:t>uplot=u(1:8:m,1:8:p);</w:t>
      </w:r>
    </w:p>
    <w:p w14:paraId="7DDBD2D3" w14:textId="77777777" w:rsidR="00DB1528" w:rsidRDefault="00DB1528" w:rsidP="00DB1528">
      <w:pPr>
        <w:widowControl w:val="0"/>
        <w:pBdr>
          <w:top w:val="single" w:sz="4" w:space="1" w:color="auto"/>
          <w:left w:val="single" w:sz="4" w:space="1" w:color="auto"/>
          <w:bottom w:val="single" w:sz="4" w:space="1" w:color="auto"/>
          <w:right w:val="single" w:sz="4" w:space="1" w:color="auto"/>
        </w:pBdr>
        <w:autoSpaceDE w:val="0"/>
        <w:autoSpaceDN w:val="0"/>
        <w:adjustRightInd w:val="0"/>
        <w:rPr>
          <w:rFonts w:ascii="Courier" w:hAnsi="Courier"/>
        </w:rPr>
      </w:pPr>
      <w:r>
        <w:rPr>
          <w:rFonts w:ascii="Courier" w:hAnsi="Courier" w:cs="Courier"/>
          <w:color w:val="000000"/>
          <w:sz w:val="20"/>
          <w:szCs w:val="20"/>
        </w:rPr>
        <w:t>vplot=v(1:8:m,1:8:p);</w:t>
      </w:r>
    </w:p>
    <w:p w14:paraId="7533DC57" w14:textId="77777777" w:rsidR="00DB1528" w:rsidRDefault="00DB1528" w:rsidP="00DB1528">
      <w:pPr>
        <w:widowControl w:val="0"/>
        <w:pBdr>
          <w:top w:val="single" w:sz="4" w:space="1" w:color="auto"/>
          <w:left w:val="single" w:sz="4" w:space="1" w:color="auto"/>
          <w:bottom w:val="single" w:sz="4" w:space="1" w:color="auto"/>
          <w:right w:val="single" w:sz="4" w:space="1" w:color="auto"/>
        </w:pBdr>
        <w:autoSpaceDE w:val="0"/>
        <w:autoSpaceDN w:val="0"/>
        <w:adjustRightInd w:val="0"/>
        <w:rPr>
          <w:rFonts w:ascii="Courier" w:hAnsi="Courier"/>
        </w:rPr>
      </w:pPr>
      <w:r>
        <w:rPr>
          <w:rFonts w:ascii="Courier" w:hAnsi="Courier" w:cs="Courier"/>
          <w:color w:val="000000"/>
          <w:sz w:val="20"/>
          <w:szCs w:val="20"/>
        </w:rPr>
        <w:t>uplot=flipud(uplot);</w:t>
      </w:r>
    </w:p>
    <w:p w14:paraId="6198E0D3" w14:textId="77777777" w:rsidR="00DB1528" w:rsidRDefault="00DB1528" w:rsidP="00DB1528">
      <w:pPr>
        <w:widowControl w:val="0"/>
        <w:pBdr>
          <w:top w:val="single" w:sz="4" w:space="1" w:color="auto"/>
          <w:left w:val="single" w:sz="4" w:space="1" w:color="auto"/>
          <w:bottom w:val="single" w:sz="4" w:space="1" w:color="auto"/>
          <w:right w:val="single" w:sz="4" w:space="1" w:color="auto"/>
        </w:pBdr>
        <w:autoSpaceDE w:val="0"/>
        <w:autoSpaceDN w:val="0"/>
        <w:adjustRightInd w:val="0"/>
        <w:rPr>
          <w:rFonts w:ascii="Courier" w:hAnsi="Courier"/>
        </w:rPr>
      </w:pPr>
      <w:r>
        <w:rPr>
          <w:rFonts w:ascii="Courier" w:hAnsi="Courier" w:cs="Courier"/>
          <w:color w:val="000000"/>
          <w:sz w:val="20"/>
          <w:szCs w:val="20"/>
        </w:rPr>
        <w:t>vplot=flipud(-vplot);</w:t>
      </w:r>
    </w:p>
    <w:p w14:paraId="40F5FC28" w14:textId="77777777" w:rsidR="00DB1528" w:rsidRDefault="00DB1528" w:rsidP="00DB1528">
      <w:pPr>
        <w:widowControl w:val="0"/>
        <w:pBdr>
          <w:top w:val="single" w:sz="4" w:space="1" w:color="auto"/>
          <w:left w:val="single" w:sz="4" w:space="1" w:color="auto"/>
          <w:bottom w:val="single" w:sz="4" w:space="1" w:color="auto"/>
          <w:right w:val="single" w:sz="4" w:space="1" w:color="auto"/>
        </w:pBdr>
        <w:autoSpaceDE w:val="0"/>
        <w:autoSpaceDN w:val="0"/>
        <w:adjustRightInd w:val="0"/>
        <w:rPr>
          <w:rFonts w:ascii="Courier" w:hAnsi="Courier"/>
        </w:rPr>
      </w:pPr>
      <w:r>
        <w:rPr>
          <w:rFonts w:ascii="Courier" w:hAnsi="Courier" w:cs="Courier"/>
          <w:color w:val="000000"/>
          <w:sz w:val="20"/>
          <w:szCs w:val="20"/>
        </w:rPr>
        <w:t>Q=quiver(uplot,vplot);</w:t>
      </w:r>
    </w:p>
    <w:p w14:paraId="37D76DE3" w14:textId="77777777" w:rsidR="00DB1528" w:rsidRDefault="00DB1528" w:rsidP="00DB1528">
      <w:pPr>
        <w:widowControl w:val="0"/>
        <w:pBdr>
          <w:top w:val="single" w:sz="4" w:space="1" w:color="auto"/>
          <w:left w:val="single" w:sz="4" w:space="1" w:color="auto"/>
          <w:bottom w:val="single" w:sz="4" w:space="1" w:color="auto"/>
          <w:right w:val="single" w:sz="4" w:space="1" w:color="auto"/>
        </w:pBdr>
        <w:autoSpaceDE w:val="0"/>
        <w:autoSpaceDN w:val="0"/>
        <w:adjustRightInd w:val="0"/>
        <w:rPr>
          <w:rFonts w:ascii="Courier" w:hAnsi="Courier"/>
        </w:rPr>
      </w:pPr>
      <w:r>
        <w:rPr>
          <w:rFonts w:ascii="Courier" w:hAnsi="Courier" w:cs="Courier"/>
          <w:color w:val="000000"/>
          <w:sz w:val="20"/>
          <w:szCs w:val="20"/>
        </w:rPr>
        <w:t>title(</w:t>
      </w:r>
      <w:r>
        <w:rPr>
          <w:rFonts w:ascii="Courier" w:hAnsi="Courier" w:cs="Courier"/>
          <w:color w:val="A020F0"/>
          <w:sz w:val="20"/>
          <w:szCs w:val="20"/>
        </w:rPr>
        <w:t>'Champ de vecteurs du deplacement/representation vectorielle du flot'</w:t>
      </w:r>
      <w:r>
        <w:rPr>
          <w:rFonts w:ascii="Courier" w:hAnsi="Courier" w:cs="Courier"/>
          <w:color w:val="000000"/>
          <w:sz w:val="20"/>
          <w:szCs w:val="20"/>
        </w:rPr>
        <w:t>);</w:t>
      </w:r>
    </w:p>
    <w:p w14:paraId="30846959" w14:textId="77777777" w:rsidR="00DB1528" w:rsidRPr="00FF3D4F" w:rsidRDefault="00DB1528" w:rsidP="00FF3D4F">
      <w:pPr>
        <w:rPr>
          <w:sz w:val="28"/>
        </w:rPr>
      </w:pPr>
    </w:p>
    <w:p w14:paraId="61597CDF" w14:textId="6C7AB9AE" w:rsidR="00901A24" w:rsidRDefault="00053FC3">
      <w:pPr>
        <w:rPr>
          <w:sz w:val="28"/>
        </w:rPr>
      </w:pPr>
      <w:r w:rsidRPr="00053FC3">
        <w:rPr>
          <w:sz w:val="28"/>
        </w:rPr>
        <w:drawing>
          <wp:anchor distT="0" distB="0" distL="114300" distR="114300" simplePos="0" relativeHeight="251663360" behindDoc="1" locked="0" layoutInCell="1" allowOverlap="1" wp14:anchorId="30FBEB45" wp14:editId="64A7FD96">
            <wp:simplePos x="0" y="0"/>
            <wp:positionH relativeFrom="column">
              <wp:posOffset>-1193105</wp:posOffset>
            </wp:positionH>
            <wp:positionV relativeFrom="paragraph">
              <wp:posOffset>296413</wp:posOffset>
            </wp:positionV>
            <wp:extent cx="7919391" cy="4333000"/>
            <wp:effectExtent l="0" t="0" r="5715" b="10795"/>
            <wp:wrapNone/>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7919391" cy="4333000"/>
                    </a:xfrm>
                    <a:prstGeom prst="rect">
                      <a:avLst/>
                    </a:prstGeom>
                  </pic:spPr>
                </pic:pic>
              </a:graphicData>
            </a:graphic>
            <wp14:sizeRelH relativeFrom="margin">
              <wp14:pctWidth>0</wp14:pctWidth>
            </wp14:sizeRelH>
            <wp14:sizeRelV relativeFrom="margin">
              <wp14:pctHeight>0</wp14:pctHeight>
            </wp14:sizeRelV>
          </wp:anchor>
        </w:drawing>
      </w:r>
      <w:r w:rsidR="000272FB">
        <w:rPr>
          <w:sz w:val="28"/>
        </w:rPr>
        <w:t>On obtient le résultat suivant </w:t>
      </w:r>
      <w:r>
        <w:rPr>
          <w:sz w:val="28"/>
        </w:rPr>
        <w:t xml:space="preserve">pour les images des voitures </w:t>
      </w:r>
      <w:r w:rsidR="000272FB">
        <w:rPr>
          <w:sz w:val="28"/>
        </w:rPr>
        <w:t xml:space="preserve">: </w:t>
      </w:r>
    </w:p>
    <w:p w14:paraId="2EB3CF3B" w14:textId="672E0B77" w:rsidR="000272FB" w:rsidRDefault="000272FB">
      <w:pPr>
        <w:rPr>
          <w:sz w:val="28"/>
        </w:rPr>
      </w:pPr>
    </w:p>
    <w:p w14:paraId="588094F6" w14:textId="077FA08A" w:rsidR="00053FC3" w:rsidRDefault="00053FC3">
      <w:pPr>
        <w:rPr>
          <w:sz w:val="28"/>
        </w:rPr>
      </w:pPr>
    </w:p>
    <w:p w14:paraId="01F234A3" w14:textId="1E7FBF26" w:rsidR="000272FB" w:rsidRDefault="000272FB">
      <w:pPr>
        <w:rPr>
          <w:sz w:val="28"/>
        </w:rPr>
      </w:pPr>
    </w:p>
    <w:p w14:paraId="763971A7" w14:textId="77777777" w:rsidR="00053FC3" w:rsidRDefault="00053FC3">
      <w:pPr>
        <w:rPr>
          <w:sz w:val="28"/>
        </w:rPr>
      </w:pPr>
    </w:p>
    <w:p w14:paraId="03200B5B" w14:textId="77777777" w:rsidR="00053FC3" w:rsidRDefault="00053FC3">
      <w:pPr>
        <w:rPr>
          <w:sz w:val="28"/>
        </w:rPr>
      </w:pPr>
    </w:p>
    <w:p w14:paraId="7F6063D8" w14:textId="77777777" w:rsidR="00053FC3" w:rsidRDefault="00053FC3">
      <w:pPr>
        <w:rPr>
          <w:sz w:val="28"/>
        </w:rPr>
      </w:pPr>
    </w:p>
    <w:p w14:paraId="2FE341BE" w14:textId="77777777" w:rsidR="00053FC3" w:rsidRDefault="00053FC3">
      <w:pPr>
        <w:rPr>
          <w:sz w:val="28"/>
        </w:rPr>
      </w:pPr>
    </w:p>
    <w:p w14:paraId="3C5DF28F" w14:textId="77777777" w:rsidR="00053FC3" w:rsidRDefault="00053FC3">
      <w:pPr>
        <w:rPr>
          <w:sz w:val="28"/>
        </w:rPr>
      </w:pPr>
    </w:p>
    <w:p w14:paraId="7B2F3E4C" w14:textId="77777777" w:rsidR="00053FC3" w:rsidRDefault="00053FC3">
      <w:pPr>
        <w:rPr>
          <w:sz w:val="28"/>
        </w:rPr>
      </w:pPr>
    </w:p>
    <w:p w14:paraId="5E75EE75" w14:textId="77777777" w:rsidR="00053FC3" w:rsidRDefault="00053FC3">
      <w:pPr>
        <w:rPr>
          <w:sz w:val="28"/>
        </w:rPr>
      </w:pPr>
    </w:p>
    <w:p w14:paraId="6D49DA4A" w14:textId="77777777" w:rsidR="00053FC3" w:rsidRDefault="00053FC3">
      <w:pPr>
        <w:rPr>
          <w:sz w:val="28"/>
        </w:rPr>
      </w:pPr>
    </w:p>
    <w:p w14:paraId="45483647" w14:textId="77777777" w:rsidR="00053FC3" w:rsidRDefault="00053FC3">
      <w:pPr>
        <w:rPr>
          <w:sz w:val="28"/>
        </w:rPr>
      </w:pPr>
    </w:p>
    <w:p w14:paraId="7E57231F" w14:textId="77777777" w:rsidR="00053FC3" w:rsidRDefault="00053FC3">
      <w:pPr>
        <w:rPr>
          <w:sz w:val="28"/>
        </w:rPr>
      </w:pPr>
    </w:p>
    <w:p w14:paraId="6FEB5A97" w14:textId="77777777" w:rsidR="00053FC3" w:rsidRDefault="00053FC3">
      <w:pPr>
        <w:rPr>
          <w:sz w:val="28"/>
        </w:rPr>
      </w:pPr>
    </w:p>
    <w:p w14:paraId="32FF3649" w14:textId="77777777" w:rsidR="00053FC3" w:rsidRDefault="00053FC3">
      <w:pPr>
        <w:rPr>
          <w:sz w:val="28"/>
        </w:rPr>
      </w:pPr>
    </w:p>
    <w:p w14:paraId="03D269DC" w14:textId="77777777" w:rsidR="00053FC3" w:rsidRDefault="00053FC3">
      <w:pPr>
        <w:rPr>
          <w:sz w:val="28"/>
        </w:rPr>
      </w:pPr>
    </w:p>
    <w:p w14:paraId="3A33E082" w14:textId="77777777" w:rsidR="00053FC3" w:rsidRDefault="00053FC3">
      <w:pPr>
        <w:rPr>
          <w:sz w:val="28"/>
        </w:rPr>
      </w:pPr>
    </w:p>
    <w:p w14:paraId="7338AEEB" w14:textId="77777777" w:rsidR="00053FC3" w:rsidRDefault="00053FC3">
      <w:pPr>
        <w:rPr>
          <w:sz w:val="28"/>
        </w:rPr>
      </w:pPr>
    </w:p>
    <w:p w14:paraId="609B6973" w14:textId="77777777" w:rsidR="00053FC3" w:rsidRDefault="00053FC3">
      <w:pPr>
        <w:rPr>
          <w:sz w:val="28"/>
        </w:rPr>
      </w:pPr>
    </w:p>
    <w:p w14:paraId="3912F3EB" w14:textId="09FC5A24" w:rsidR="00791EAF" w:rsidRPr="001D3E52" w:rsidRDefault="00791EAF" w:rsidP="00CF4676">
      <w:pPr>
        <w:pStyle w:val="Pardeliste"/>
        <w:numPr>
          <w:ilvl w:val="0"/>
          <w:numId w:val="4"/>
        </w:numPr>
      </w:pPr>
      <w:r w:rsidRPr="001D3E52">
        <w:t>On observe bien que l’algorithme a détecté le mouvement des voitures (la blanche du milieu qui se dirige vers le haut-gauche de l’image, celle de droite qui va vers la gauche, et celle de gauche qui va bien vers la droite).</w:t>
      </w:r>
    </w:p>
    <w:p w14:paraId="272459C9" w14:textId="77777777" w:rsidR="00791EAF" w:rsidRPr="001D3E52" w:rsidRDefault="00791EAF"/>
    <w:p w14:paraId="5E4F5C4E" w14:textId="4D6FD0B0" w:rsidR="00053FC3" w:rsidRPr="001D3E52" w:rsidRDefault="00791EAF">
      <w:r w:rsidRPr="001D3E52">
        <w:drawing>
          <wp:anchor distT="0" distB="0" distL="114300" distR="114300" simplePos="0" relativeHeight="251664384" behindDoc="1" locked="0" layoutInCell="1" allowOverlap="1" wp14:anchorId="4C45938E" wp14:editId="4CE4D7F9">
            <wp:simplePos x="0" y="0"/>
            <wp:positionH relativeFrom="column">
              <wp:posOffset>-1591830</wp:posOffset>
            </wp:positionH>
            <wp:positionV relativeFrom="paragraph">
              <wp:posOffset>245110</wp:posOffset>
            </wp:positionV>
            <wp:extent cx="8399055" cy="4596106"/>
            <wp:effectExtent l="0" t="0" r="8890" b="1905"/>
            <wp:wrapNone/>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8399055" cy="4596106"/>
                    </a:xfrm>
                    <a:prstGeom prst="rect">
                      <a:avLst/>
                    </a:prstGeom>
                  </pic:spPr>
                </pic:pic>
              </a:graphicData>
            </a:graphic>
            <wp14:sizeRelH relativeFrom="margin">
              <wp14:pctWidth>0</wp14:pctWidth>
            </wp14:sizeRelH>
            <wp14:sizeRelV relativeFrom="margin">
              <wp14:pctHeight>0</wp14:pctHeight>
            </wp14:sizeRelV>
          </wp:anchor>
        </w:drawing>
      </w:r>
      <w:r w:rsidR="00053FC3" w:rsidRPr="001D3E52">
        <w:t xml:space="preserve">Et pour celles du bruit : </w:t>
      </w:r>
    </w:p>
    <w:p w14:paraId="5353FC30" w14:textId="75E781E9" w:rsidR="00791EAF" w:rsidRDefault="00791EAF">
      <w:pPr>
        <w:rPr>
          <w:sz w:val="28"/>
        </w:rPr>
      </w:pPr>
    </w:p>
    <w:p w14:paraId="3DA5A5DE" w14:textId="77777777" w:rsidR="00053FC3" w:rsidRDefault="00053FC3">
      <w:pPr>
        <w:rPr>
          <w:sz w:val="28"/>
        </w:rPr>
      </w:pPr>
    </w:p>
    <w:p w14:paraId="1F622986" w14:textId="77777777" w:rsidR="00053FC3" w:rsidRDefault="00053FC3">
      <w:pPr>
        <w:rPr>
          <w:sz w:val="28"/>
        </w:rPr>
      </w:pPr>
    </w:p>
    <w:p w14:paraId="311AC53C" w14:textId="77777777" w:rsidR="00CF4676" w:rsidRDefault="00CF4676">
      <w:pPr>
        <w:rPr>
          <w:sz w:val="28"/>
        </w:rPr>
      </w:pPr>
    </w:p>
    <w:p w14:paraId="6B0D6470" w14:textId="77777777" w:rsidR="00CF4676" w:rsidRDefault="00CF4676">
      <w:pPr>
        <w:rPr>
          <w:sz w:val="28"/>
        </w:rPr>
      </w:pPr>
    </w:p>
    <w:p w14:paraId="7BD30E20" w14:textId="77777777" w:rsidR="00CF4676" w:rsidRDefault="00CF4676">
      <w:pPr>
        <w:rPr>
          <w:sz w:val="28"/>
        </w:rPr>
      </w:pPr>
    </w:p>
    <w:p w14:paraId="6AD1E220" w14:textId="77777777" w:rsidR="00CF4676" w:rsidRDefault="00CF4676">
      <w:pPr>
        <w:rPr>
          <w:sz w:val="28"/>
        </w:rPr>
      </w:pPr>
    </w:p>
    <w:p w14:paraId="10DCD340" w14:textId="77777777" w:rsidR="00CF4676" w:rsidRDefault="00CF4676">
      <w:pPr>
        <w:rPr>
          <w:sz w:val="28"/>
        </w:rPr>
      </w:pPr>
    </w:p>
    <w:p w14:paraId="02A0E7D7" w14:textId="77777777" w:rsidR="00CF4676" w:rsidRDefault="00CF4676">
      <w:pPr>
        <w:rPr>
          <w:sz w:val="28"/>
        </w:rPr>
      </w:pPr>
    </w:p>
    <w:p w14:paraId="71EACF4F" w14:textId="77777777" w:rsidR="00CF4676" w:rsidRDefault="00CF4676">
      <w:pPr>
        <w:rPr>
          <w:sz w:val="28"/>
        </w:rPr>
      </w:pPr>
    </w:p>
    <w:p w14:paraId="58201059" w14:textId="77777777" w:rsidR="00CF4676" w:rsidRDefault="00CF4676">
      <w:pPr>
        <w:rPr>
          <w:sz w:val="28"/>
        </w:rPr>
      </w:pPr>
    </w:p>
    <w:p w14:paraId="61200078" w14:textId="77777777" w:rsidR="00CF4676" w:rsidRDefault="00CF4676">
      <w:pPr>
        <w:rPr>
          <w:sz w:val="28"/>
        </w:rPr>
      </w:pPr>
    </w:p>
    <w:p w14:paraId="23BEE924" w14:textId="77777777" w:rsidR="00CF4676" w:rsidRDefault="00CF4676">
      <w:pPr>
        <w:rPr>
          <w:sz w:val="28"/>
        </w:rPr>
      </w:pPr>
    </w:p>
    <w:p w14:paraId="6E02D2FB" w14:textId="77777777" w:rsidR="00CF4676" w:rsidRDefault="00CF4676">
      <w:pPr>
        <w:rPr>
          <w:sz w:val="28"/>
        </w:rPr>
      </w:pPr>
    </w:p>
    <w:p w14:paraId="7D64DD44" w14:textId="77777777" w:rsidR="00CF4676" w:rsidRDefault="00CF4676">
      <w:pPr>
        <w:rPr>
          <w:sz w:val="28"/>
        </w:rPr>
      </w:pPr>
    </w:p>
    <w:p w14:paraId="21898419" w14:textId="77777777" w:rsidR="00CF4676" w:rsidRDefault="00CF4676">
      <w:pPr>
        <w:rPr>
          <w:sz w:val="28"/>
        </w:rPr>
      </w:pPr>
    </w:p>
    <w:p w14:paraId="339D7971" w14:textId="77777777" w:rsidR="00CF4676" w:rsidRDefault="00CF4676">
      <w:pPr>
        <w:rPr>
          <w:sz w:val="28"/>
        </w:rPr>
      </w:pPr>
    </w:p>
    <w:p w14:paraId="3B48AD08" w14:textId="77777777" w:rsidR="00CF4676" w:rsidRDefault="00CF4676">
      <w:pPr>
        <w:rPr>
          <w:sz w:val="28"/>
        </w:rPr>
      </w:pPr>
    </w:p>
    <w:p w14:paraId="6E22E299" w14:textId="77777777" w:rsidR="00CF4676" w:rsidRDefault="00CF4676">
      <w:pPr>
        <w:rPr>
          <w:sz w:val="28"/>
        </w:rPr>
      </w:pPr>
    </w:p>
    <w:p w14:paraId="4B5BE77D" w14:textId="77777777" w:rsidR="00CF4676" w:rsidRDefault="00CF4676">
      <w:pPr>
        <w:rPr>
          <w:sz w:val="28"/>
        </w:rPr>
      </w:pPr>
    </w:p>
    <w:p w14:paraId="1FCC936F" w14:textId="77777777" w:rsidR="00CF4676" w:rsidRDefault="00CF4676">
      <w:pPr>
        <w:rPr>
          <w:sz w:val="28"/>
        </w:rPr>
      </w:pPr>
    </w:p>
    <w:p w14:paraId="0640C7D1" w14:textId="1E70F9E0" w:rsidR="00CF4676" w:rsidRDefault="00CF4676" w:rsidP="00CF4676">
      <w:pPr>
        <w:pStyle w:val="Pardeliste"/>
        <w:numPr>
          <w:ilvl w:val="0"/>
          <w:numId w:val="4"/>
        </w:numPr>
      </w:pPr>
      <w:r w:rsidRPr="001D3E52">
        <w:t>De même pour les images du bruit, l’algorithme détecte que le mouvement se produit en bas au milieu de l’image et qu’il est dirigé vers le haut-droit de l’image (sens des vecteurs).</w:t>
      </w:r>
    </w:p>
    <w:p w14:paraId="023E3916" w14:textId="77777777" w:rsidR="001E378B" w:rsidRDefault="001E378B" w:rsidP="001E378B"/>
    <w:p w14:paraId="7C9B1B80" w14:textId="3CBF52B4" w:rsidR="007C3685" w:rsidRPr="007C3685" w:rsidRDefault="007C3685" w:rsidP="007C3685">
      <w:pPr>
        <w:pStyle w:val="Pardeliste"/>
        <w:numPr>
          <w:ilvl w:val="0"/>
          <w:numId w:val="1"/>
        </w:numPr>
        <w:rPr>
          <w:b/>
          <w:sz w:val="36"/>
          <w:u w:val="single"/>
        </w:rPr>
      </w:pPr>
      <w:r>
        <w:rPr>
          <w:b/>
          <w:sz w:val="36"/>
          <w:u w:val="single"/>
        </w:rPr>
        <w:t xml:space="preserve">Paramètre de régularisation </w:t>
      </w:r>
      <m:oMath>
        <m:r>
          <m:rPr>
            <m:sty m:val="bi"/>
          </m:rPr>
          <w:rPr>
            <w:rFonts w:ascii="Cambria Math" w:hAnsi="Cambria Math"/>
            <w:sz w:val="36"/>
            <w:u w:val="single"/>
          </w:rPr>
          <m:t>α</m:t>
        </m:r>
      </m:oMath>
    </w:p>
    <w:p w14:paraId="726E26EE" w14:textId="77777777" w:rsidR="008A3570" w:rsidRDefault="008A3570" w:rsidP="008A3570">
      <w:pPr>
        <w:rPr>
          <w:b/>
          <w:sz w:val="36"/>
          <w:u w:val="single"/>
        </w:rPr>
      </w:pPr>
    </w:p>
    <w:p w14:paraId="0400642B" w14:textId="2A50A850" w:rsidR="007C3685" w:rsidRDefault="00303AB3" w:rsidP="008A3570">
      <w:r>
        <w:t>Etudions le comportement de notre algorithme lorsque l’on modifie le paramètre de régularisation </w:t>
      </w:r>
      <w:r w:rsidR="004F4DE5">
        <w:t>(le poids</w:t>
      </w:r>
      <w:r w:rsidR="00281D74">
        <w:t xml:space="preserve"> alpha) </w:t>
      </w:r>
      <w:bookmarkStart w:id="0" w:name="_GoBack"/>
      <w:bookmarkEnd w:id="0"/>
      <w:r>
        <w:t xml:space="preserve">: </w:t>
      </w:r>
    </w:p>
    <w:p w14:paraId="2664CB78" w14:textId="77777777" w:rsidR="00EF09FC" w:rsidRDefault="00EF09FC" w:rsidP="008A3570"/>
    <w:p w14:paraId="297F6960" w14:textId="0699614F" w:rsidR="00EF09FC" w:rsidRPr="008A3570" w:rsidRDefault="00EF09FC" w:rsidP="008A3570">
      <w:r w:rsidRPr="00EF09FC">
        <w:drawing>
          <wp:inline distT="0" distB="0" distL="0" distR="0" wp14:anchorId="4536B677" wp14:editId="1A346A27">
            <wp:extent cx="5756910" cy="3148330"/>
            <wp:effectExtent l="0" t="0" r="8890" b="127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56910" cy="3148330"/>
                    </a:xfrm>
                    <a:prstGeom prst="rect">
                      <a:avLst/>
                    </a:prstGeom>
                  </pic:spPr>
                </pic:pic>
              </a:graphicData>
            </a:graphic>
          </wp:inline>
        </w:drawing>
      </w:r>
    </w:p>
    <w:p w14:paraId="3D829CF8" w14:textId="2DC196EC" w:rsidR="007C3685" w:rsidRPr="00EF09FC" w:rsidRDefault="00EF09FC" w:rsidP="001E378B">
      <w:pPr>
        <w:rPr>
          <w:rFonts w:eastAsiaTheme="minorEastAsia"/>
        </w:rPr>
      </w:pPr>
      <m:oMathPara>
        <m:oMath>
          <m:r>
            <w:rPr>
              <w:rFonts w:ascii="Cambria Math" w:hAnsi="Cambria Math"/>
            </w:rPr>
            <m:t>α=1</m:t>
          </m:r>
        </m:oMath>
      </m:oMathPara>
    </w:p>
    <w:p w14:paraId="21AA895F" w14:textId="77777777" w:rsidR="00EF09FC" w:rsidRDefault="00EF09FC" w:rsidP="001E378B">
      <w:pPr>
        <w:rPr>
          <w:rFonts w:eastAsiaTheme="minorEastAsia"/>
        </w:rPr>
      </w:pPr>
    </w:p>
    <w:p w14:paraId="67A8754C" w14:textId="0A3B9949" w:rsidR="00D9184B" w:rsidRPr="00D9184B" w:rsidRDefault="00D9184B" w:rsidP="00D9184B">
      <w:pPr>
        <w:pStyle w:val="Pardeliste"/>
        <w:numPr>
          <w:ilvl w:val="0"/>
          <w:numId w:val="4"/>
        </w:numPr>
        <w:rPr>
          <w:rFonts w:eastAsiaTheme="minorEastAsia"/>
        </w:rPr>
      </w:pPr>
      <w:r>
        <w:rPr>
          <w:rFonts w:eastAsiaTheme="minorEastAsia"/>
        </w:rPr>
        <w:t>On constate ici que la détection du mouvement n’est pas convenable, il faut donc augmenter le paramètre de régularisation.</w:t>
      </w:r>
    </w:p>
    <w:p w14:paraId="06D869FB" w14:textId="475ADE55" w:rsidR="008A3570" w:rsidRDefault="00EF09FC" w:rsidP="001E378B">
      <w:r w:rsidRPr="00EF09FC">
        <w:drawing>
          <wp:inline distT="0" distB="0" distL="0" distR="0" wp14:anchorId="04104B09" wp14:editId="1F04A6C9">
            <wp:extent cx="5756910" cy="3148330"/>
            <wp:effectExtent l="0" t="0" r="8890" b="127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56910" cy="3148330"/>
                    </a:xfrm>
                    <a:prstGeom prst="rect">
                      <a:avLst/>
                    </a:prstGeom>
                  </pic:spPr>
                </pic:pic>
              </a:graphicData>
            </a:graphic>
          </wp:inline>
        </w:drawing>
      </w:r>
    </w:p>
    <w:p w14:paraId="7FF01BBD" w14:textId="79B3D74D" w:rsidR="00EF09FC" w:rsidRPr="00D9184B" w:rsidRDefault="00EF09FC" w:rsidP="00EF09FC">
      <w:pPr>
        <w:rPr>
          <w:rFonts w:eastAsiaTheme="minorEastAsia"/>
        </w:rPr>
      </w:pPr>
      <m:oMathPara>
        <m:oMath>
          <m:r>
            <w:rPr>
              <w:rFonts w:ascii="Cambria Math" w:hAnsi="Cambria Math"/>
            </w:rPr>
            <m:t>α=</m:t>
          </m:r>
          <m:r>
            <w:rPr>
              <w:rFonts w:ascii="Cambria Math" w:hAnsi="Cambria Math"/>
            </w:rPr>
            <m:t>20</m:t>
          </m:r>
        </m:oMath>
      </m:oMathPara>
    </w:p>
    <w:p w14:paraId="239ECD1D" w14:textId="77777777" w:rsidR="00D9184B" w:rsidRPr="00EF09FC" w:rsidRDefault="00D9184B" w:rsidP="00EF09FC">
      <w:pPr>
        <w:rPr>
          <w:rFonts w:eastAsiaTheme="minorEastAsia"/>
        </w:rPr>
      </w:pPr>
    </w:p>
    <w:p w14:paraId="6E961D57" w14:textId="0A973435" w:rsidR="00D9184B" w:rsidRPr="00D9184B" w:rsidRDefault="00D9184B" w:rsidP="00D9184B">
      <w:pPr>
        <w:pStyle w:val="Pardeliste"/>
        <w:numPr>
          <w:ilvl w:val="0"/>
          <w:numId w:val="4"/>
        </w:numPr>
      </w:pPr>
      <w:r>
        <w:t xml:space="preserve">La détection du mouvement est quasiment identique à celle avec </w:t>
      </w:r>
      <m:oMath>
        <m:r>
          <w:rPr>
            <w:rFonts w:ascii="Cambria Math" w:hAnsi="Cambria Math"/>
          </w:rPr>
          <m:t>α=1</m:t>
        </m:r>
      </m:oMath>
      <w:r>
        <w:rPr>
          <w:rFonts w:eastAsiaTheme="minorEastAsia"/>
        </w:rPr>
        <w:t>, il faut encore augmenter alpha.</w:t>
      </w:r>
    </w:p>
    <w:p w14:paraId="37667CDA" w14:textId="1E2F9CEA" w:rsidR="008A3570" w:rsidRDefault="008A3570" w:rsidP="00D9184B"/>
    <w:p w14:paraId="71D099A6" w14:textId="369AE8C0" w:rsidR="008A3570" w:rsidRDefault="00A801DD" w:rsidP="001E378B">
      <w:r w:rsidRPr="00A801DD">
        <w:drawing>
          <wp:inline distT="0" distB="0" distL="0" distR="0" wp14:anchorId="105BDB72" wp14:editId="1F345B2F">
            <wp:extent cx="5756910" cy="3148330"/>
            <wp:effectExtent l="0" t="0" r="8890" b="127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56910" cy="3148330"/>
                    </a:xfrm>
                    <a:prstGeom prst="rect">
                      <a:avLst/>
                    </a:prstGeom>
                  </pic:spPr>
                </pic:pic>
              </a:graphicData>
            </a:graphic>
          </wp:inline>
        </w:drawing>
      </w:r>
    </w:p>
    <w:p w14:paraId="09FBA74A" w14:textId="0C3620F6" w:rsidR="00EF09FC" w:rsidRPr="004A6599" w:rsidRDefault="00EF09FC" w:rsidP="00EF09FC">
      <w:pPr>
        <w:rPr>
          <w:rFonts w:eastAsiaTheme="minorEastAsia"/>
        </w:rPr>
      </w:pPr>
      <m:oMathPara>
        <m:oMath>
          <m:r>
            <w:rPr>
              <w:rFonts w:ascii="Cambria Math" w:hAnsi="Cambria Math"/>
            </w:rPr>
            <m:t>α=</m:t>
          </m:r>
          <m:r>
            <w:rPr>
              <w:rFonts w:ascii="Cambria Math" w:hAnsi="Cambria Math"/>
            </w:rPr>
            <m:t>100</m:t>
          </m:r>
        </m:oMath>
      </m:oMathPara>
    </w:p>
    <w:p w14:paraId="4380D733" w14:textId="77777777" w:rsidR="004A6599" w:rsidRPr="00EF09FC" w:rsidRDefault="004A6599" w:rsidP="00EF09FC">
      <w:pPr>
        <w:rPr>
          <w:rFonts w:eastAsiaTheme="minorEastAsia"/>
        </w:rPr>
      </w:pPr>
    </w:p>
    <w:p w14:paraId="70DF4E96" w14:textId="5D0D3E39" w:rsidR="00EF09FC" w:rsidRDefault="004A6599" w:rsidP="004A6599">
      <w:pPr>
        <w:pStyle w:val="Pardeliste"/>
        <w:numPr>
          <w:ilvl w:val="0"/>
          <w:numId w:val="4"/>
        </w:numPr>
        <w:rPr>
          <w:rFonts w:eastAsiaTheme="minorEastAsia"/>
        </w:rPr>
      </w:pPr>
      <w:r>
        <w:rPr>
          <w:rFonts w:eastAsiaTheme="minorEastAsia"/>
        </w:rPr>
        <w:t xml:space="preserve">Ici, nous avons une détection du mouvement satisfaisante. Que se passe-t-il si nous augmentons encore alpha ? </w:t>
      </w:r>
    </w:p>
    <w:p w14:paraId="173811BD" w14:textId="77777777" w:rsidR="004A6599" w:rsidRPr="004A6599" w:rsidRDefault="004A6599" w:rsidP="004A6599">
      <w:pPr>
        <w:pStyle w:val="Pardeliste"/>
        <w:rPr>
          <w:rFonts w:eastAsiaTheme="minorEastAsia"/>
        </w:rPr>
      </w:pPr>
    </w:p>
    <w:p w14:paraId="34646175" w14:textId="4EC7EDE7" w:rsidR="00EF09FC" w:rsidRDefault="00EF09FC" w:rsidP="001E378B">
      <w:r w:rsidRPr="00EF09FC">
        <w:drawing>
          <wp:inline distT="0" distB="0" distL="0" distR="0" wp14:anchorId="66FE9267" wp14:editId="5D790D32">
            <wp:extent cx="5756910" cy="3148330"/>
            <wp:effectExtent l="0" t="0" r="8890" b="127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56910" cy="3148330"/>
                    </a:xfrm>
                    <a:prstGeom prst="rect">
                      <a:avLst/>
                    </a:prstGeom>
                  </pic:spPr>
                </pic:pic>
              </a:graphicData>
            </a:graphic>
          </wp:inline>
        </w:drawing>
      </w:r>
    </w:p>
    <w:p w14:paraId="6FB54DCF" w14:textId="77777777" w:rsidR="00EF09FC" w:rsidRDefault="00EF09FC" w:rsidP="001E378B"/>
    <w:p w14:paraId="047ACDA3" w14:textId="07FC308D" w:rsidR="00EF09FC" w:rsidRPr="00EF09FC" w:rsidRDefault="00EF09FC" w:rsidP="00EF09FC">
      <w:pPr>
        <w:rPr>
          <w:rFonts w:eastAsiaTheme="minorEastAsia"/>
        </w:rPr>
      </w:pPr>
      <m:oMathPara>
        <m:oMath>
          <m:r>
            <w:rPr>
              <w:rFonts w:ascii="Cambria Math" w:hAnsi="Cambria Math"/>
            </w:rPr>
            <m:t>α=2</m:t>
          </m:r>
          <m:r>
            <w:rPr>
              <w:rFonts w:ascii="Cambria Math" w:hAnsi="Cambria Math"/>
            </w:rPr>
            <m:t>0</m:t>
          </m:r>
          <m:r>
            <w:rPr>
              <w:rFonts w:ascii="Cambria Math" w:hAnsi="Cambria Math"/>
            </w:rPr>
            <m:t>0</m:t>
          </m:r>
        </m:oMath>
      </m:oMathPara>
    </w:p>
    <w:p w14:paraId="1976FAA8" w14:textId="77777777" w:rsidR="00EF09FC" w:rsidRDefault="00EF09FC" w:rsidP="001E378B"/>
    <w:p w14:paraId="6AA36911" w14:textId="45798B73" w:rsidR="008A3570" w:rsidRDefault="004A6599" w:rsidP="004A6599">
      <w:pPr>
        <w:pStyle w:val="Pardeliste"/>
        <w:numPr>
          <w:ilvl w:val="0"/>
          <w:numId w:val="4"/>
        </w:numPr>
        <w:rPr>
          <w:rFonts w:eastAsiaTheme="minorEastAsia"/>
        </w:rPr>
      </w:pPr>
      <w:r>
        <w:t xml:space="preserve">En augmentant de nouveau alpha, nous constatons que le résultat est proche de celui avec </w:t>
      </w:r>
      <m:oMath>
        <m:r>
          <w:rPr>
            <w:rFonts w:ascii="Cambria Math" w:hAnsi="Cambria Math"/>
          </w:rPr>
          <m:t>α=</m:t>
        </m:r>
        <m:r>
          <w:rPr>
            <w:rFonts w:ascii="Cambria Math" w:hAnsi="Cambria Math"/>
          </w:rPr>
          <m:t>10</m:t>
        </m:r>
        <m:r>
          <w:rPr>
            <w:rFonts w:ascii="Cambria Math" w:hAnsi="Cambria Math"/>
          </w:rPr>
          <m:t>0</m:t>
        </m:r>
      </m:oMath>
      <w:r>
        <w:rPr>
          <w:rFonts w:eastAsiaTheme="minorEastAsia"/>
        </w:rPr>
        <w:t>, il est donc inutile de choisir un alpha trop grand.</w:t>
      </w:r>
    </w:p>
    <w:p w14:paraId="4636F8A5" w14:textId="77777777" w:rsidR="004A6599" w:rsidRDefault="004A6599" w:rsidP="004A6599">
      <w:pPr>
        <w:rPr>
          <w:rFonts w:eastAsiaTheme="minorEastAsia"/>
        </w:rPr>
      </w:pPr>
    </w:p>
    <w:p w14:paraId="79EC0713" w14:textId="77777777" w:rsidR="004A6599" w:rsidRDefault="004A6599" w:rsidP="004A6599">
      <w:pPr>
        <w:rPr>
          <w:rFonts w:eastAsiaTheme="minorEastAsia"/>
        </w:rPr>
      </w:pPr>
    </w:p>
    <w:p w14:paraId="6ED84BFA" w14:textId="77777777" w:rsidR="004A6599" w:rsidRPr="004A6599" w:rsidRDefault="004A6599" w:rsidP="004A6599">
      <w:pPr>
        <w:rPr>
          <w:rFonts w:eastAsiaTheme="minorEastAsia"/>
        </w:rPr>
      </w:pPr>
    </w:p>
    <w:p w14:paraId="5C1C7F5F" w14:textId="627C7DD3" w:rsidR="008A3570" w:rsidRDefault="008A3570" w:rsidP="008A3570">
      <w:pPr>
        <w:pStyle w:val="Pardeliste"/>
        <w:numPr>
          <w:ilvl w:val="0"/>
          <w:numId w:val="1"/>
        </w:numPr>
        <w:rPr>
          <w:b/>
          <w:sz w:val="36"/>
          <w:u w:val="single"/>
        </w:rPr>
      </w:pPr>
      <w:r>
        <w:rPr>
          <w:b/>
          <w:sz w:val="36"/>
          <w:u w:val="single"/>
        </w:rPr>
        <w:t>Limites majeures de cet algorithme</w:t>
      </w:r>
    </w:p>
    <w:p w14:paraId="4AA7CA78" w14:textId="77777777" w:rsidR="00DA10D6" w:rsidRDefault="00DA10D6" w:rsidP="00DA10D6"/>
    <w:p w14:paraId="101721E8" w14:textId="1F80C50A" w:rsidR="008A3570" w:rsidRPr="00DA10D6" w:rsidRDefault="00DA10D6" w:rsidP="00DA10D6">
      <w:r>
        <w:t xml:space="preserve">Ce code implique que chaque objet conserve sa couleur, et donc </w:t>
      </w:r>
      <w:r w:rsidR="00516026">
        <w:t>qu’il n’y ai pas d’ombre, pas de variations de luminosité. De plus, il ne fonctionne que pour des séquences où les déplacements ne sont pas trop importants.</w:t>
      </w:r>
    </w:p>
    <w:p w14:paraId="36CE7C41" w14:textId="77777777" w:rsidR="008A3570" w:rsidRDefault="008A3570" w:rsidP="000D4A03">
      <w:pPr>
        <w:rPr>
          <w:b/>
          <w:sz w:val="36"/>
          <w:u w:val="single"/>
        </w:rPr>
      </w:pPr>
    </w:p>
    <w:p w14:paraId="4A098F14" w14:textId="40E304AB" w:rsidR="008A3570" w:rsidRDefault="008A3570" w:rsidP="008A3570">
      <w:pPr>
        <w:pStyle w:val="Pardeliste"/>
        <w:numPr>
          <w:ilvl w:val="0"/>
          <w:numId w:val="1"/>
        </w:numPr>
        <w:rPr>
          <w:b/>
          <w:sz w:val="36"/>
          <w:u w:val="single"/>
        </w:rPr>
      </w:pPr>
      <w:r>
        <w:rPr>
          <w:b/>
          <w:sz w:val="36"/>
          <w:u w:val="single"/>
        </w:rPr>
        <w:t>Test de l’algorithme pour l’étude du déplacement sur une vidéo</w:t>
      </w:r>
    </w:p>
    <w:p w14:paraId="6036DCF3" w14:textId="77777777" w:rsidR="008A3570" w:rsidRDefault="008A3570" w:rsidP="008A3570">
      <w:pPr>
        <w:ind w:left="360"/>
        <w:rPr>
          <w:b/>
          <w:sz w:val="36"/>
          <w:u w:val="single"/>
        </w:rPr>
      </w:pPr>
    </w:p>
    <w:p w14:paraId="26362C1A" w14:textId="24E4418C" w:rsidR="008A3570" w:rsidRDefault="000D4A03" w:rsidP="008A3570">
      <w:pPr>
        <w:ind w:left="360"/>
        <w:rPr>
          <w:sz w:val="28"/>
        </w:rPr>
      </w:pPr>
      <w:r>
        <w:rPr>
          <w:sz w:val="28"/>
        </w:rPr>
        <w:t xml:space="preserve">Code : </w:t>
      </w:r>
    </w:p>
    <w:p w14:paraId="52FCD163" w14:textId="77777777" w:rsidR="00703D85" w:rsidRDefault="00703D85" w:rsidP="008A3570">
      <w:pPr>
        <w:ind w:left="360"/>
        <w:rPr>
          <w:sz w:val="28"/>
        </w:rPr>
      </w:pPr>
    </w:p>
    <w:p w14:paraId="00A8AAB8" w14:textId="77777777" w:rsidR="00703D85" w:rsidRDefault="000D4A03" w:rsidP="00703D85">
      <w:pPr>
        <w:widowControl w:val="0"/>
        <w:pBdr>
          <w:top w:val="single" w:sz="4" w:space="1" w:color="auto"/>
          <w:left w:val="single" w:sz="4" w:space="4" w:color="auto"/>
          <w:bottom w:val="single" w:sz="4" w:space="1" w:color="auto"/>
          <w:right w:val="single" w:sz="4" w:space="4" w:color="auto"/>
        </w:pBdr>
        <w:autoSpaceDE w:val="0"/>
        <w:autoSpaceDN w:val="0"/>
        <w:adjustRightInd w:val="0"/>
        <w:rPr>
          <w:rFonts w:ascii="Courier" w:hAnsi="Courier"/>
        </w:rPr>
      </w:pPr>
      <w:r>
        <w:rPr>
          <w:sz w:val="28"/>
        </w:rPr>
        <w:t xml:space="preserve"> </w:t>
      </w:r>
      <w:r w:rsidR="00703D85">
        <w:rPr>
          <w:rFonts w:ascii="Courier" w:hAnsi="Courier" w:cs="Courier"/>
          <w:color w:val="228B22"/>
          <w:sz w:val="20"/>
          <w:szCs w:val="20"/>
        </w:rPr>
        <w:t>%% Video</w:t>
      </w:r>
    </w:p>
    <w:p w14:paraId="61AA0AB7" w14:textId="77777777" w:rsidR="00703D85" w:rsidRDefault="00703D85" w:rsidP="00703D85">
      <w:pPr>
        <w:widowControl w:val="0"/>
        <w:pBdr>
          <w:top w:val="single" w:sz="4" w:space="1" w:color="auto"/>
          <w:left w:val="single" w:sz="4" w:space="4" w:color="auto"/>
          <w:bottom w:val="single" w:sz="4" w:space="1" w:color="auto"/>
          <w:right w:val="single" w:sz="4" w:space="4" w:color="auto"/>
        </w:pBdr>
        <w:autoSpaceDE w:val="0"/>
        <w:autoSpaceDN w:val="0"/>
        <w:adjustRightInd w:val="0"/>
        <w:rPr>
          <w:rFonts w:ascii="Courier" w:hAnsi="Courier"/>
        </w:rPr>
      </w:pPr>
      <w:r>
        <w:rPr>
          <w:rFonts w:ascii="Courier" w:hAnsi="Courier" w:cs="Courier"/>
          <w:color w:val="000000"/>
          <w:sz w:val="20"/>
          <w:szCs w:val="20"/>
        </w:rPr>
        <w:t>v=VideoReader(</w:t>
      </w:r>
      <w:r>
        <w:rPr>
          <w:rFonts w:ascii="Courier" w:hAnsi="Courier" w:cs="Courier"/>
          <w:color w:val="A020F0"/>
          <w:sz w:val="20"/>
          <w:szCs w:val="20"/>
        </w:rPr>
        <w:t>'sequence.mpg'</w:t>
      </w:r>
      <w:r>
        <w:rPr>
          <w:rFonts w:ascii="Courier" w:hAnsi="Courier" w:cs="Courier"/>
          <w:color w:val="000000"/>
          <w:sz w:val="20"/>
          <w:szCs w:val="20"/>
        </w:rPr>
        <w:t>);</w:t>
      </w:r>
    </w:p>
    <w:p w14:paraId="5369FF53" w14:textId="77777777" w:rsidR="00703D85" w:rsidRDefault="00703D85" w:rsidP="00703D85">
      <w:pPr>
        <w:widowControl w:val="0"/>
        <w:pBdr>
          <w:top w:val="single" w:sz="4" w:space="1" w:color="auto"/>
          <w:left w:val="single" w:sz="4" w:space="4" w:color="auto"/>
          <w:bottom w:val="single" w:sz="4" w:space="1" w:color="auto"/>
          <w:right w:val="single" w:sz="4" w:space="4" w:color="auto"/>
        </w:pBdr>
        <w:autoSpaceDE w:val="0"/>
        <w:autoSpaceDN w:val="0"/>
        <w:adjustRightInd w:val="0"/>
        <w:rPr>
          <w:rFonts w:ascii="Courier" w:hAnsi="Courier"/>
        </w:rPr>
      </w:pPr>
      <w:r>
        <w:rPr>
          <w:rFonts w:ascii="Courier" w:hAnsi="Courier" w:cs="Courier"/>
          <w:color w:val="000000"/>
          <w:sz w:val="20"/>
          <w:szCs w:val="20"/>
        </w:rPr>
        <w:t>nFrames=v.NumberOfFrames;</w:t>
      </w:r>
    </w:p>
    <w:p w14:paraId="2474E739" w14:textId="77777777" w:rsidR="00703D85" w:rsidRDefault="00703D85" w:rsidP="00703D85">
      <w:pPr>
        <w:widowControl w:val="0"/>
        <w:pBdr>
          <w:top w:val="single" w:sz="4" w:space="1" w:color="auto"/>
          <w:left w:val="single" w:sz="4" w:space="4" w:color="auto"/>
          <w:bottom w:val="single" w:sz="4" w:space="1" w:color="auto"/>
          <w:right w:val="single" w:sz="4" w:space="4" w:color="auto"/>
        </w:pBdr>
        <w:autoSpaceDE w:val="0"/>
        <w:autoSpaceDN w:val="0"/>
        <w:adjustRightInd w:val="0"/>
        <w:rPr>
          <w:rFonts w:ascii="Courier" w:hAnsi="Courier"/>
        </w:rPr>
      </w:pPr>
      <w:r>
        <w:rPr>
          <w:rFonts w:ascii="Courier" w:hAnsi="Courier" w:cs="Courier"/>
          <w:color w:val="0000FF"/>
          <w:sz w:val="20"/>
          <w:szCs w:val="20"/>
        </w:rPr>
        <w:t>for</w:t>
      </w:r>
      <w:r>
        <w:rPr>
          <w:rFonts w:ascii="Courier" w:hAnsi="Courier" w:cs="Courier"/>
          <w:color w:val="000000"/>
          <w:sz w:val="20"/>
          <w:szCs w:val="20"/>
        </w:rPr>
        <w:t xml:space="preserve"> iFrame=1:1:nFrames-1</w:t>
      </w:r>
    </w:p>
    <w:p w14:paraId="33D747E8" w14:textId="77777777" w:rsidR="00703D85" w:rsidRDefault="00703D85" w:rsidP="00703D85">
      <w:pPr>
        <w:widowControl w:val="0"/>
        <w:pBdr>
          <w:top w:val="single" w:sz="4" w:space="1" w:color="auto"/>
          <w:left w:val="single" w:sz="4" w:space="4" w:color="auto"/>
          <w:bottom w:val="single" w:sz="4" w:space="1" w:color="auto"/>
          <w:right w:val="single" w:sz="4" w:space="4" w:color="auto"/>
        </w:pBdr>
        <w:autoSpaceDE w:val="0"/>
        <w:autoSpaceDN w:val="0"/>
        <w:adjustRightInd w:val="0"/>
        <w:rPr>
          <w:rFonts w:ascii="Courier" w:hAnsi="Courier"/>
        </w:rPr>
      </w:pPr>
      <w:r>
        <w:rPr>
          <w:rFonts w:ascii="Courier" w:hAnsi="Courier" w:cs="Courier"/>
          <w:color w:val="000000"/>
          <w:sz w:val="20"/>
          <w:szCs w:val="20"/>
        </w:rPr>
        <w:t xml:space="preserve">    m=512; </w:t>
      </w:r>
      <w:r>
        <w:rPr>
          <w:rFonts w:ascii="Courier" w:hAnsi="Courier" w:cs="Courier"/>
          <w:color w:val="228B22"/>
          <w:sz w:val="20"/>
          <w:szCs w:val="20"/>
        </w:rPr>
        <w:t>%taille image</w:t>
      </w:r>
    </w:p>
    <w:p w14:paraId="64EE4CB8" w14:textId="77777777" w:rsidR="00703D85" w:rsidRDefault="00703D85" w:rsidP="00703D85">
      <w:pPr>
        <w:widowControl w:val="0"/>
        <w:pBdr>
          <w:top w:val="single" w:sz="4" w:space="1" w:color="auto"/>
          <w:left w:val="single" w:sz="4" w:space="4" w:color="auto"/>
          <w:bottom w:val="single" w:sz="4" w:space="1" w:color="auto"/>
          <w:right w:val="single" w:sz="4" w:space="4" w:color="auto"/>
        </w:pBdr>
        <w:autoSpaceDE w:val="0"/>
        <w:autoSpaceDN w:val="0"/>
        <w:adjustRightInd w:val="0"/>
        <w:rPr>
          <w:rFonts w:ascii="Courier" w:hAnsi="Courier"/>
        </w:rPr>
      </w:pPr>
      <w:r>
        <w:rPr>
          <w:rFonts w:ascii="Courier" w:hAnsi="Courier" w:cs="Courier"/>
          <w:color w:val="000000"/>
          <w:sz w:val="20"/>
          <w:szCs w:val="20"/>
        </w:rPr>
        <w:t xml:space="preserve">    p=512; </w:t>
      </w:r>
      <w:r>
        <w:rPr>
          <w:rFonts w:ascii="Courier" w:hAnsi="Courier" w:cs="Courier"/>
          <w:color w:val="228B22"/>
          <w:sz w:val="20"/>
          <w:szCs w:val="20"/>
        </w:rPr>
        <w:t>%taille image</w:t>
      </w:r>
    </w:p>
    <w:p w14:paraId="25022CF3" w14:textId="77777777" w:rsidR="00703D85" w:rsidRDefault="00703D85" w:rsidP="00703D85">
      <w:pPr>
        <w:widowControl w:val="0"/>
        <w:pBdr>
          <w:top w:val="single" w:sz="4" w:space="1" w:color="auto"/>
          <w:left w:val="single" w:sz="4" w:space="4" w:color="auto"/>
          <w:bottom w:val="single" w:sz="4" w:space="1" w:color="auto"/>
          <w:right w:val="single" w:sz="4" w:space="4" w:color="auto"/>
        </w:pBdr>
        <w:autoSpaceDE w:val="0"/>
        <w:autoSpaceDN w:val="0"/>
        <w:adjustRightInd w:val="0"/>
        <w:rPr>
          <w:rFonts w:ascii="Courier" w:hAnsi="Courier"/>
        </w:rPr>
      </w:pPr>
      <w:r>
        <w:rPr>
          <w:rFonts w:ascii="Courier" w:hAnsi="Courier" w:cs="Courier"/>
          <w:color w:val="000000"/>
          <w:sz w:val="20"/>
          <w:szCs w:val="20"/>
        </w:rPr>
        <w:t xml:space="preserve">    v=VideoReader(</w:t>
      </w:r>
      <w:r>
        <w:rPr>
          <w:rFonts w:ascii="Courier" w:hAnsi="Courier" w:cs="Courier"/>
          <w:color w:val="A020F0"/>
          <w:sz w:val="20"/>
          <w:szCs w:val="20"/>
        </w:rPr>
        <w:t>'sequence.mpg'</w:t>
      </w:r>
      <w:r>
        <w:rPr>
          <w:rFonts w:ascii="Courier" w:hAnsi="Courier" w:cs="Courier"/>
          <w:color w:val="000000"/>
          <w:sz w:val="20"/>
          <w:szCs w:val="20"/>
        </w:rPr>
        <w:t>);</w:t>
      </w:r>
    </w:p>
    <w:p w14:paraId="5F8334A7" w14:textId="77777777" w:rsidR="00703D85" w:rsidRDefault="00703D85" w:rsidP="00703D85">
      <w:pPr>
        <w:widowControl w:val="0"/>
        <w:pBdr>
          <w:top w:val="single" w:sz="4" w:space="1" w:color="auto"/>
          <w:left w:val="single" w:sz="4" w:space="4" w:color="auto"/>
          <w:bottom w:val="single" w:sz="4" w:space="1" w:color="auto"/>
          <w:right w:val="single" w:sz="4" w:space="4" w:color="auto"/>
        </w:pBdr>
        <w:autoSpaceDE w:val="0"/>
        <w:autoSpaceDN w:val="0"/>
        <w:adjustRightInd w:val="0"/>
        <w:rPr>
          <w:rFonts w:ascii="Courier" w:hAnsi="Courier"/>
        </w:rPr>
      </w:pPr>
      <w:r>
        <w:rPr>
          <w:rFonts w:ascii="Courier" w:hAnsi="Courier" w:cs="Courier"/>
          <w:color w:val="000000"/>
          <w:sz w:val="20"/>
          <w:szCs w:val="20"/>
        </w:rPr>
        <w:t xml:space="preserve">    get(v);</w:t>
      </w:r>
    </w:p>
    <w:p w14:paraId="4787C45B" w14:textId="77777777" w:rsidR="00703D85" w:rsidRDefault="00703D85" w:rsidP="00703D85">
      <w:pPr>
        <w:widowControl w:val="0"/>
        <w:pBdr>
          <w:top w:val="single" w:sz="4" w:space="1" w:color="auto"/>
          <w:left w:val="single" w:sz="4" w:space="4" w:color="auto"/>
          <w:bottom w:val="single" w:sz="4" w:space="1" w:color="auto"/>
          <w:right w:val="single" w:sz="4" w:space="4" w:color="auto"/>
        </w:pBdr>
        <w:autoSpaceDE w:val="0"/>
        <w:autoSpaceDN w:val="0"/>
        <w:adjustRightInd w:val="0"/>
        <w:rPr>
          <w:rFonts w:ascii="Courier" w:hAnsi="Courier"/>
        </w:rPr>
      </w:pPr>
      <w:r>
        <w:rPr>
          <w:rFonts w:ascii="Courier" w:hAnsi="Courier" w:cs="Courier"/>
          <w:color w:val="000000"/>
          <w:sz w:val="20"/>
          <w:szCs w:val="20"/>
        </w:rPr>
        <w:t xml:space="preserve">    I1=read(v,iFrame);</w:t>
      </w:r>
    </w:p>
    <w:p w14:paraId="3E84C128" w14:textId="77777777" w:rsidR="00703D85" w:rsidRDefault="00703D85" w:rsidP="00703D85">
      <w:pPr>
        <w:widowControl w:val="0"/>
        <w:pBdr>
          <w:top w:val="single" w:sz="4" w:space="1" w:color="auto"/>
          <w:left w:val="single" w:sz="4" w:space="4" w:color="auto"/>
          <w:bottom w:val="single" w:sz="4" w:space="1" w:color="auto"/>
          <w:right w:val="single" w:sz="4" w:space="4" w:color="auto"/>
        </w:pBdr>
        <w:autoSpaceDE w:val="0"/>
        <w:autoSpaceDN w:val="0"/>
        <w:adjustRightInd w:val="0"/>
        <w:rPr>
          <w:rFonts w:ascii="Courier" w:hAnsi="Courier"/>
        </w:rPr>
      </w:pPr>
      <w:r>
        <w:rPr>
          <w:rFonts w:ascii="Courier" w:hAnsi="Courier" w:cs="Courier"/>
          <w:color w:val="000000"/>
          <w:sz w:val="20"/>
          <w:szCs w:val="20"/>
        </w:rPr>
        <w:t xml:space="preserve">    I2=read(v,iFrame+1);</w:t>
      </w:r>
    </w:p>
    <w:p w14:paraId="05F2FD2B" w14:textId="77777777" w:rsidR="00703D85" w:rsidRDefault="00703D85" w:rsidP="00703D85">
      <w:pPr>
        <w:widowControl w:val="0"/>
        <w:pBdr>
          <w:top w:val="single" w:sz="4" w:space="1" w:color="auto"/>
          <w:left w:val="single" w:sz="4" w:space="4" w:color="auto"/>
          <w:bottom w:val="single" w:sz="4" w:space="1" w:color="auto"/>
          <w:right w:val="single" w:sz="4" w:space="4" w:color="auto"/>
        </w:pBdr>
        <w:autoSpaceDE w:val="0"/>
        <w:autoSpaceDN w:val="0"/>
        <w:adjustRightInd w:val="0"/>
        <w:rPr>
          <w:rFonts w:ascii="Courier" w:hAnsi="Courier"/>
        </w:rPr>
      </w:pPr>
      <w:r>
        <w:rPr>
          <w:rFonts w:ascii="Courier" w:hAnsi="Courier" w:cs="Courier"/>
          <w:color w:val="000000"/>
          <w:sz w:val="20"/>
          <w:szCs w:val="20"/>
        </w:rPr>
        <w:t xml:space="preserve">    E1=rgb2gray(I1);</w:t>
      </w:r>
    </w:p>
    <w:p w14:paraId="55E701BC" w14:textId="77777777" w:rsidR="00703D85" w:rsidRDefault="00703D85" w:rsidP="00703D85">
      <w:pPr>
        <w:widowControl w:val="0"/>
        <w:pBdr>
          <w:top w:val="single" w:sz="4" w:space="1" w:color="auto"/>
          <w:left w:val="single" w:sz="4" w:space="4" w:color="auto"/>
          <w:bottom w:val="single" w:sz="4" w:space="1" w:color="auto"/>
          <w:right w:val="single" w:sz="4" w:space="4" w:color="auto"/>
        </w:pBdr>
        <w:autoSpaceDE w:val="0"/>
        <w:autoSpaceDN w:val="0"/>
        <w:adjustRightInd w:val="0"/>
        <w:rPr>
          <w:rFonts w:ascii="Courier" w:hAnsi="Courier"/>
        </w:rPr>
      </w:pPr>
      <w:r>
        <w:rPr>
          <w:rFonts w:ascii="Courier" w:hAnsi="Courier" w:cs="Courier"/>
          <w:color w:val="000000"/>
          <w:sz w:val="20"/>
          <w:szCs w:val="20"/>
        </w:rPr>
        <w:t xml:space="preserve">    E2=rgb2gray(I2);</w:t>
      </w:r>
    </w:p>
    <w:p w14:paraId="21369319" w14:textId="77777777" w:rsidR="00703D85" w:rsidRDefault="00703D85" w:rsidP="00703D85">
      <w:pPr>
        <w:widowControl w:val="0"/>
        <w:pBdr>
          <w:top w:val="single" w:sz="4" w:space="1" w:color="auto"/>
          <w:left w:val="single" w:sz="4" w:space="4" w:color="auto"/>
          <w:bottom w:val="single" w:sz="4" w:space="1" w:color="auto"/>
          <w:right w:val="single" w:sz="4" w:space="4" w:color="auto"/>
        </w:pBdr>
        <w:autoSpaceDE w:val="0"/>
        <w:autoSpaceDN w:val="0"/>
        <w:adjustRightInd w:val="0"/>
        <w:rPr>
          <w:rFonts w:ascii="Courier" w:hAnsi="Courier" w:cs="Courier"/>
          <w:color w:val="228B22"/>
          <w:sz w:val="20"/>
          <w:szCs w:val="20"/>
        </w:rPr>
      </w:pPr>
    </w:p>
    <w:p w14:paraId="22109D82" w14:textId="45B5D8A9" w:rsidR="00703D85" w:rsidRDefault="00703D85" w:rsidP="00703D85">
      <w:pPr>
        <w:widowControl w:val="0"/>
        <w:pBdr>
          <w:top w:val="single" w:sz="4" w:space="1" w:color="auto"/>
          <w:left w:val="single" w:sz="4" w:space="4" w:color="auto"/>
          <w:bottom w:val="single" w:sz="4" w:space="1" w:color="auto"/>
          <w:right w:val="single" w:sz="4" w:space="4" w:color="auto"/>
        </w:pBdr>
        <w:autoSpaceDE w:val="0"/>
        <w:autoSpaceDN w:val="0"/>
        <w:adjustRightInd w:val="0"/>
        <w:rPr>
          <w:rFonts w:ascii="Courier" w:hAnsi="Courier"/>
        </w:rPr>
      </w:pPr>
      <w:r>
        <w:rPr>
          <w:rFonts w:ascii="Courier" w:hAnsi="Courier" w:cs="Courier"/>
          <w:color w:val="228B22"/>
          <w:sz w:val="20"/>
          <w:szCs w:val="20"/>
        </w:rPr>
        <w:t xml:space="preserve">    </w:t>
      </w:r>
      <w:r>
        <w:rPr>
          <w:rFonts w:ascii="Courier" w:hAnsi="Courier" w:cs="Courier"/>
          <w:color w:val="000000"/>
          <w:sz w:val="20"/>
          <w:szCs w:val="20"/>
        </w:rPr>
        <w:t>figure(1);</w:t>
      </w:r>
    </w:p>
    <w:p w14:paraId="72774470" w14:textId="77777777" w:rsidR="00703D85" w:rsidRDefault="00703D85" w:rsidP="00703D85">
      <w:pPr>
        <w:widowControl w:val="0"/>
        <w:pBdr>
          <w:top w:val="single" w:sz="4" w:space="1" w:color="auto"/>
          <w:left w:val="single" w:sz="4" w:space="4" w:color="auto"/>
          <w:bottom w:val="single" w:sz="4" w:space="1" w:color="auto"/>
          <w:right w:val="single" w:sz="4" w:space="4" w:color="auto"/>
        </w:pBdr>
        <w:autoSpaceDE w:val="0"/>
        <w:autoSpaceDN w:val="0"/>
        <w:adjustRightInd w:val="0"/>
        <w:rPr>
          <w:rFonts w:ascii="Courier" w:hAnsi="Courier"/>
        </w:rPr>
      </w:pPr>
      <w:r>
        <w:rPr>
          <w:rFonts w:ascii="Courier" w:hAnsi="Courier" w:cs="Courier"/>
          <w:color w:val="000000"/>
          <w:sz w:val="20"/>
          <w:szCs w:val="20"/>
        </w:rPr>
        <w:t xml:space="preserve">    subplot(3,2,1);</w:t>
      </w:r>
    </w:p>
    <w:p w14:paraId="64897013" w14:textId="77777777" w:rsidR="00703D85" w:rsidRDefault="00703D85" w:rsidP="00703D85">
      <w:pPr>
        <w:widowControl w:val="0"/>
        <w:pBdr>
          <w:top w:val="single" w:sz="4" w:space="1" w:color="auto"/>
          <w:left w:val="single" w:sz="4" w:space="4" w:color="auto"/>
          <w:bottom w:val="single" w:sz="4" w:space="1" w:color="auto"/>
          <w:right w:val="single" w:sz="4" w:space="4" w:color="auto"/>
        </w:pBdr>
        <w:autoSpaceDE w:val="0"/>
        <w:autoSpaceDN w:val="0"/>
        <w:adjustRightInd w:val="0"/>
        <w:rPr>
          <w:rFonts w:ascii="Courier" w:hAnsi="Courier"/>
        </w:rPr>
      </w:pPr>
      <w:r>
        <w:rPr>
          <w:rFonts w:ascii="Courier" w:hAnsi="Courier" w:cs="Courier"/>
          <w:color w:val="000000"/>
          <w:sz w:val="20"/>
          <w:szCs w:val="20"/>
        </w:rPr>
        <w:t xml:space="preserve">    imshow(E1);</w:t>
      </w:r>
    </w:p>
    <w:p w14:paraId="079D7E9E" w14:textId="77777777" w:rsidR="00703D85" w:rsidRDefault="00703D85" w:rsidP="00703D85">
      <w:pPr>
        <w:widowControl w:val="0"/>
        <w:pBdr>
          <w:top w:val="single" w:sz="4" w:space="1" w:color="auto"/>
          <w:left w:val="single" w:sz="4" w:space="4" w:color="auto"/>
          <w:bottom w:val="single" w:sz="4" w:space="1" w:color="auto"/>
          <w:right w:val="single" w:sz="4" w:space="4" w:color="auto"/>
        </w:pBdr>
        <w:autoSpaceDE w:val="0"/>
        <w:autoSpaceDN w:val="0"/>
        <w:adjustRightInd w:val="0"/>
        <w:rPr>
          <w:rFonts w:ascii="Courier" w:hAnsi="Courier"/>
        </w:rPr>
      </w:pPr>
      <w:r>
        <w:rPr>
          <w:rFonts w:ascii="Courier" w:hAnsi="Courier" w:cs="Courier"/>
          <w:color w:val="000000"/>
          <w:sz w:val="20"/>
          <w:szCs w:val="20"/>
        </w:rPr>
        <w:t xml:space="preserve">    title(</w:t>
      </w:r>
      <w:r>
        <w:rPr>
          <w:rFonts w:ascii="Courier" w:hAnsi="Courier" w:cs="Courier"/>
          <w:color w:val="A020F0"/>
          <w:sz w:val="20"/>
          <w:szCs w:val="20"/>
        </w:rPr>
        <w:t>'Image 1'</w:t>
      </w:r>
      <w:r>
        <w:rPr>
          <w:rFonts w:ascii="Courier" w:hAnsi="Courier" w:cs="Courier"/>
          <w:color w:val="000000"/>
          <w:sz w:val="20"/>
          <w:szCs w:val="20"/>
        </w:rPr>
        <w:t>);</w:t>
      </w:r>
    </w:p>
    <w:p w14:paraId="400F3496" w14:textId="77777777" w:rsidR="00703D85" w:rsidRDefault="00703D85" w:rsidP="00703D85">
      <w:pPr>
        <w:widowControl w:val="0"/>
        <w:pBdr>
          <w:top w:val="single" w:sz="4" w:space="1" w:color="auto"/>
          <w:left w:val="single" w:sz="4" w:space="4" w:color="auto"/>
          <w:bottom w:val="single" w:sz="4" w:space="1" w:color="auto"/>
          <w:right w:val="single" w:sz="4" w:space="4" w:color="auto"/>
        </w:pBdr>
        <w:autoSpaceDE w:val="0"/>
        <w:autoSpaceDN w:val="0"/>
        <w:adjustRightInd w:val="0"/>
        <w:rPr>
          <w:rFonts w:ascii="Courier" w:hAnsi="Courier"/>
        </w:rPr>
      </w:pPr>
      <w:r>
        <w:rPr>
          <w:rFonts w:ascii="Courier" w:hAnsi="Courier" w:cs="Courier"/>
          <w:color w:val="000000"/>
          <w:sz w:val="20"/>
          <w:szCs w:val="20"/>
        </w:rPr>
        <w:t xml:space="preserve">    subplot(3,2,2);</w:t>
      </w:r>
    </w:p>
    <w:p w14:paraId="22613962" w14:textId="77777777" w:rsidR="00703D85" w:rsidRDefault="00703D85" w:rsidP="00703D85">
      <w:pPr>
        <w:widowControl w:val="0"/>
        <w:pBdr>
          <w:top w:val="single" w:sz="4" w:space="1" w:color="auto"/>
          <w:left w:val="single" w:sz="4" w:space="4" w:color="auto"/>
          <w:bottom w:val="single" w:sz="4" w:space="1" w:color="auto"/>
          <w:right w:val="single" w:sz="4" w:space="4" w:color="auto"/>
        </w:pBdr>
        <w:autoSpaceDE w:val="0"/>
        <w:autoSpaceDN w:val="0"/>
        <w:adjustRightInd w:val="0"/>
        <w:rPr>
          <w:rFonts w:ascii="Courier" w:hAnsi="Courier"/>
        </w:rPr>
      </w:pPr>
      <w:r>
        <w:rPr>
          <w:rFonts w:ascii="Courier" w:hAnsi="Courier" w:cs="Courier"/>
          <w:color w:val="000000"/>
          <w:sz w:val="20"/>
          <w:szCs w:val="20"/>
        </w:rPr>
        <w:t xml:space="preserve">    imshow(E2);</w:t>
      </w:r>
    </w:p>
    <w:p w14:paraId="06E324BE" w14:textId="77777777" w:rsidR="00703D85" w:rsidRDefault="00703D85" w:rsidP="00703D85">
      <w:pPr>
        <w:widowControl w:val="0"/>
        <w:pBdr>
          <w:top w:val="single" w:sz="4" w:space="1" w:color="auto"/>
          <w:left w:val="single" w:sz="4" w:space="4" w:color="auto"/>
          <w:bottom w:val="single" w:sz="4" w:space="1" w:color="auto"/>
          <w:right w:val="single" w:sz="4" w:space="4" w:color="auto"/>
        </w:pBdr>
        <w:autoSpaceDE w:val="0"/>
        <w:autoSpaceDN w:val="0"/>
        <w:adjustRightInd w:val="0"/>
        <w:rPr>
          <w:rFonts w:ascii="Courier" w:hAnsi="Courier"/>
        </w:rPr>
      </w:pPr>
      <w:r>
        <w:rPr>
          <w:rFonts w:ascii="Courier" w:hAnsi="Courier" w:cs="Courier"/>
          <w:color w:val="000000"/>
          <w:sz w:val="20"/>
          <w:szCs w:val="20"/>
        </w:rPr>
        <w:t xml:space="preserve">    title(</w:t>
      </w:r>
      <w:r>
        <w:rPr>
          <w:rFonts w:ascii="Courier" w:hAnsi="Courier" w:cs="Courier"/>
          <w:color w:val="A020F0"/>
          <w:sz w:val="20"/>
          <w:szCs w:val="20"/>
        </w:rPr>
        <w:t>'Image 2'</w:t>
      </w:r>
      <w:r>
        <w:rPr>
          <w:rFonts w:ascii="Courier" w:hAnsi="Courier" w:cs="Courier"/>
          <w:color w:val="000000"/>
          <w:sz w:val="20"/>
          <w:szCs w:val="20"/>
        </w:rPr>
        <w:t>);</w:t>
      </w:r>
    </w:p>
    <w:p w14:paraId="53055315" w14:textId="77777777" w:rsidR="00703D85" w:rsidRDefault="00703D85" w:rsidP="00703D85">
      <w:pPr>
        <w:widowControl w:val="0"/>
        <w:pBdr>
          <w:top w:val="single" w:sz="4" w:space="1" w:color="auto"/>
          <w:left w:val="single" w:sz="4" w:space="4" w:color="auto"/>
          <w:bottom w:val="single" w:sz="4" w:space="1" w:color="auto"/>
          <w:right w:val="single" w:sz="4" w:space="4" w:color="auto"/>
        </w:pBdr>
        <w:autoSpaceDE w:val="0"/>
        <w:autoSpaceDN w:val="0"/>
        <w:adjustRightInd w:val="0"/>
        <w:rPr>
          <w:rFonts w:ascii="Courier" w:hAnsi="Courier"/>
        </w:rPr>
      </w:pPr>
      <w:r>
        <w:rPr>
          <w:rFonts w:ascii="Courier" w:hAnsi="Courier" w:cs="Courier"/>
          <w:color w:val="000000"/>
          <w:sz w:val="20"/>
          <w:szCs w:val="20"/>
        </w:rPr>
        <w:t xml:space="preserve"> </w:t>
      </w:r>
    </w:p>
    <w:p w14:paraId="0E51201A" w14:textId="77777777" w:rsidR="00703D85" w:rsidRDefault="00703D85" w:rsidP="00703D85">
      <w:pPr>
        <w:widowControl w:val="0"/>
        <w:pBdr>
          <w:top w:val="single" w:sz="4" w:space="1" w:color="auto"/>
          <w:left w:val="single" w:sz="4" w:space="4" w:color="auto"/>
          <w:bottom w:val="single" w:sz="4" w:space="1" w:color="auto"/>
          <w:right w:val="single" w:sz="4" w:space="4" w:color="auto"/>
        </w:pBdr>
        <w:autoSpaceDE w:val="0"/>
        <w:autoSpaceDN w:val="0"/>
        <w:adjustRightInd w:val="0"/>
        <w:rPr>
          <w:rFonts w:ascii="Courier" w:hAnsi="Courier"/>
        </w:rPr>
      </w:pPr>
      <w:r>
        <w:rPr>
          <w:rFonts w:ascii="Courier" w:hAnsi="Courier" w:cs="Courier"/>
          <w:color w:val="228B22"/>
          <w:sz w:val="20"/>
          <w:szCs w:val="20"/>
        </w:rPr>
        <w:t xml:space="preserve">    %% Initialisation des masques</w:t>
      </w:r>
    </w:p>
    <w:p w14:paraId="59494642" w14:textId="77777777" w:rsidR="00703D85" w:rsidRDefault="00703D85" w:rsidP="00703D85">
      <w:pPr>
        <w:widowControl w:val="0"/>
        <w:pBdr>
          <w:top w:val="single" w:sz="4" w:space="1" w:color="auto"/>
          <w:left w:val="single" w:sz="4" w:space="4" w:color="auto"/>
          <w:bottom w:val="single" w:sz="4" w:space="1" w:color="auto"/>
          <w:right w:val="single" w:sz="4" w:space="4" w:color="auto"/>
        </w:pBdr>
        <w:autoSpaceDE w:val="0"/>
        <w:autoSpaceDN w:val="0"/>
        <w:adjustRightInd w:val="0"/>
        <w:rPr>
          <w:rFonts w:ascii="Courier" w:hAnsi="Courier"/>
        </w:rPr>
      </w:pPr>
      <w:r>
        <w:rPr>
          <w:rFonts w:ascii="Courier" w:hAnsi="Courier" w:cs="Courier"/>
          <w:color w:val="000000"/>
          <w:sz w:val="20"/>
          <w:szCs w:val="20"/>
        </w:rPr>
        <w:t xml:space="preserve">    D=[-1/4 1/4 0;-1/4 1/4 0; 0 0 0]; </w:t>
      </w:r>
      <w:r>
        <w:rPr>
          <w:rFonts w:ascii="Courier" w:hAnsi="Courier" w:cs="Courier"/>
          <w:color w:val="228B22"/>
          <w:sz w:val="20"/>
          <w:szCs w:val="20"/>
        </w:rPr>
        <w:t>%masque de Ex</w:t>
      </w:r>
    </w:p>
    <w:p w14:paraId="6B193062" w14:textId="77777777" w:rsidR="00703D85" w:rsidRDefault="00703D85" w:rsidP="00703D85">
      <w:pPr>
        <w:widowControl w:val="0"/>
        <w:pBdr>
          <w:top w:val="single" w:sz="4" w:space="1" w:color="auto"/>
          <w:left w:val="single" w:sz="4" w:space="4" w:color="auto"/>
          <w:bottom w:val="single" w:sz="4" w:space="1" w:color="auto"/>
          <w:right w:val="single" w:sz="4" w:space="4" w:color="auto"/>
        </w:pBdr>
        <w:autoSpaceDE w:val="0"/>
        <w:autoSpaceDN w:val="0"/>
        <w:adjustRightInd w:val="0"/>
        <w:rPr>
          <w:rFonts w:ascii="Courier" w:hAnsi="Courier"/>
        </w:rPr>
      </w:pPr>
      <w:r>
        <w:rPr>
          <w:rFonts w:ascii="Courier" w:hAnsi="Courier" w:cs="Courier"/>
          <w:color w:val="000000"/>
          <w:sz w:val="20"/>
          <w:szCs w:val="20"/>
        </w:rPr>
        <w:t xml:space="preserve">    D1=[-1/4 -1/4 0;1/4 1/4 0; 0 0 0]; </w:t>
      </w:r>
      <w:r>
        <w:rPr>
          <w:rFonts w:ascii="Courier" w:hAnsi="Courier" w:cs="Courier"/>
          <w:color w:val="228B22"/>
          <w:sz w:val="20"/>
          <w:szCs w:val="20"/>
        </w:rPr>
        <w:t>%masque de Ey</w:t>
      </w:r>
    </w:p>
    <w:p w14:paraId="40621AB6" w14:textId="77777777" w:rsidR="00703D85" w:rsidRDefault="00703D85" w:rsidP="00703D85">
      <w:pPr>
        <w:widowControl w:val="0"/>
        <w:pBdr>
          <w:top w:val="single" w:sz="4" w:space="1" w:color="auto"/>
          <w:left w:val="single" w:sz="4" w:space="4" w:color="auto"/>
          <w:bottom w:val="single" w:sz="4" w:space="1" w:color="auto"/>
          <w:right w:val="single" w:sz="4" w:space="4" w:color="auto"/>
        </w:pBdr>
        <w:autoSpaceDE w:val="0"/>
        <w:autoSpaceDN w:val="0"/>
        <w:adjustRightInd w:val="0"/>
        <w:rPr>
          <w:rFonts w:ascii="Courier" w:hAnsi="Courier"/>
        </w:rPr>
      </w:pPr>
      <w:r>
        <w:rPr>
          <w:rFonts w:ascii="Courier" w:hAnsi="Courier" w:cs="Courier"/>
          <w:color w:val="000000"/>
          <w:sz w:val="20"/>
          <w:szCs w:val="20"/>
        </w:rPr>
        <w:t xml:space="preserve">    D2=[1/4 1/4 0;1/4 1/4 0;0 0 0];  </w:t>
      </w:r>
      <w:r>
        <w:rPr>
          <w:rFonts w:ascii="Courier" w:hAnsi="Courier" w:cs="Courier"/>
          <w:color w:val="228B22"/>
          <w:sz w:val="20"/>
          <w:szCs w:val="20"/>
        </w:rPr>
        <w:t>%masque de Et</w:t>
      </w:r>
    </w:p>
    <w:p w14:paraId="0EA77C61" w14:textId="77777777" w:rsidR="00703D85" w:rsidRDefault="00703D85" w:rsidP="00703D85">
      <w:pPr>
        <w:widowControl w:val="0"/>
        <w:pBdr>
          <w:top w:val="single" w:sz="4" w:space="1" w:color="auto"/>
          <w:left w:val="single" w:sz="4" w:space="4" w:color="auto"/>
          <w:bottom w:val="single" w:sz="4" w:space="1" w:color="auto"/>
          <w:right w:val="single" w:sz="4" w:space="4" w:color="auto"/>
        </w:pBdr>
        <w:autoSpaceDE w:val="0"/>
        <w:autoSpaceDN w:val="0"/>
        <w:adjustRightInd w:val="0"/>
        <w:rPr>
          <w:rFonts w:ascii="Courier" w:hAnsi="Courier"/>
        </w:rPr>
      </w:pPr>
      <w:r>
        <w:rPr>
          <w:rFonts w:ascii="Courier" w:hAnsi="Courier" w:cs="Courier"/>
          <w:color w:val="228B22"/>
          <w:sz w:val="20"/>
          <w:szCs w:val="20"/>
        </w:rPr>
        <w:t xml:space="preserve"> </w:t>
      </w:r>
    </w:p>
    <w:p w14:paraId="4A5B5AEC" w14:textId="77777777" w:rsidR="00703D85" w:rsidRDefault="00703D85" w:rsidP="00703D85">
      <w:pPr>
        <w:widowControl w:val="0"/>
        <w:pBdr>
          <w:top w:val="single" w:sz="4" w:space="1" w:color="auto"/>
          <w:left w:val="single" w:sz="4" w:space="4" w:color="auto"/>
          <w:bottom w:val="single" w:sz="4" w:space="1" w:color="auto"/>
          <w:right w:val="single" w:sz="4" w:space="4" w:color="auto"/>
        </w:pBdr>
        <w:autoSpaceDE w:val="0"/>
        <w:autoSpaceDN w:val="0"/>
        <w:adjustRightInd w:val="0"/>
        <w:rPr>
          <w:rFonts w:ascii="Courier" w:hAnsi="Courier"/>
        </w:rPr>
      </w:pPr>
      <w:r>
        <w:rPr>
          <w:rFonts w:ascii="Courier" w:hAnsi="Courier" w:cs="Courier"/>
          <w:color w:val="228B22"/>
          <w:sz w:val="20"/>
          <w:szCs w:val="20"/>
        </w:rPr>
        <w:t xml:space="preserve">    %% Calcul des gradients Ex, Ey et Et</w:t>
      </w:r>
    </w:p>
    <w:p w14:paraId="2DBBE6BA" w14:textId="77777777" w:rsidR="00703D85" w:rsidRDefault="00703D85" w:rsidP="00703D85">
      <w:pPr>
        <w:widowControl w:val="0"/>
        <w:pBdr>
          <w:top w:val="single" w:sz="4" w:space="1" w:color="auto"/>
          <w:left w:val="single" w:sz="4" w:space="4" w:color="auto"/>
          <w:bottom w:val="single" w:sz="4" w:space="1" w:color="auto"/>
          <w:right w:val="single" w:sz="4" w:space="4" w:color="auto"/>
        </w:pBdr>
        <w:autoSpaceDE w:val="0"/>
        <w:autoSpaceDN w:val="0"/>
        <w:adjustRightInd w:val="0"/>
        <w:rPr>
          <w:rFonts w:ascii="Courier" w:hAnsi="Courier"/>
        </w:rPr>
      </w:pPr>
      <w:r>
        <w:rPr>
          <w:rFonts w:ascii="Courier" w:hAnsi="Courier" w:cs="Courier"/>
          <w:color w:val="000000"/>
          <w:sz w:val="20"/>
          <w:szCs w:val="20"/>
        </w:rPr>
        <w:t xml:space="preserve">    Ex1=filter2(D,E1,</w:t>
      </w:r>
      <w:r>
        <w:rPr>
          <w:rFonts w:ascii="Courier" w:hAnsi="Courier" w:cs="Courier"/>
          <w:color w:val="A020F0"/>
          <w:sz w:val="20"/>
          <w:szCs w:val="20"/>
        </w:rPr>
        <w:t>'same'</w:t>
      </w:r>
      <w:r>
        <w:rPr>
          <w:rFonts w:ascii="Courier" w:hAnsi="Courier" w:cs="Courier"/>
          <w:color w:val="000000"/>
          <w:sz w:val="20"/>
          <w:szCs w:val="20"/>
        </w:rPr>
        <w:t xml:space="preserve">); </w:t>
      </w:r>
      <w:r>
        <w:rPr>
          <w:rFonts w:ascii="Courier" w:hAnsi="Courier" w:cs="Courier"/>
          <w:color w:val="228B22"/>
          <w:sz w:val="20"/>
          <w:szCs w:val="20"/>
        </w:rPr>
        <w:t>%Ex pour l'image 1</w:t>
      </w:r>
    </w:p>
    <w:p w14:paraId="1C8F42FE" w14:textId="77777777" w:rsidR="00703D85" w:rsidRDefault="00703D85" w:rsidP="00703D85">
      <w:pPr>
        <w:widowControl w:val="0"/>
        <w:pBdr>
          <w:top w:val="single" w:sz="4" w:space="1" w:color="auto"/>
          <w:left w:val="single" w:sz="4" w:space="4" w:color="auto"/>
          <w:bottom w:val="single" w:sz="4" w:space="1" w:color="auto"/>
          <w:right w:val="single" w:sz="4" w:space="4" w:color="auto"/>
        </w:pBdr>
        <w:autoSpaceDE w:val="0"/>
        <w:autoSpaceDN w:val="0"/>
        <w:adjustRightInd w:val="0"/>
        <w:rPr>
          <w:rFonts w:ascii="Courier" w:hAnsi="Courier"/>
        </w:rPr>
      </w:pPr>
      <w:r>
        <w:rPr>
          <w:rFonts w:ascii="Courier" w:hAnsi="Courier" w:cs="Courier"/>
          <w:color w:val="000000"/>
          <w:sz w:val="20"/>
          <w:szCs w:val="20"/>
        </w:rPr>
        <w:t xml:space="preserve">    Ex2=filter2(D,E2,</w:t>
      </w:r>
      <w:r>
        <w:rPr>
          <w:rFonts w:ascii="Courier" w:hAnsi="Courier" w:cs="Courier"/>
          <w:color w:val="A020F0"/>
          <w:sz w:val="20"/>
          <w:szCs w:val="20"/>
        </w:rPr>
        <w:t>'same'</w:t>
      </w:r>
      <w:r>
        <w:rPr>
          <w:rFonts w:ascii="Courier" w:hAnsi="Courier" w:cs="Courier"/>
          <w:color w:val="000000"/>
          <w:sz w:val="20"/>
          <w:szCs w:val="20"/>
        </w:rPr>
        <w:t xml:space="preserve">); </w:t>
      </w:r>
      <w:r>
        <w:rPr>
          <w:rFonts w:ascii="Courier" w:hAnsi="Courier" w:cs="Courier"/>
          <w:color w:val="228B22"/>
          <w:sz w:val="20"/>
          <w:szCs w:val="20"/>
        </w:rPr>
        <w:t>%Ex pour l'image 2</w:t>
      </w:r>
    </w:p>
    <w:p w14:paraId="3F09C072" w14:textId="77777777" w:rsidR="00703D85" w:rsidRDefault="00703D85" w:rsidP="00703D85">
      <w:pPr>
        <w:widowControl w:val="0"/>
        <w:pBdr>
          <w:top w:val="single" w:sz="4" w:space="1" w:color="auto"/>
          <w:left w:val="single" w:sz="4" w:space="4" w:color="auto"/>
          <w:bottom w:val="single" w:sz="4" w:space="1" w:color="auto"/>
          <w:right w:val="single" w:sz="4" w:space="4" w:color="auto"/>
        </w:pBdr>
        <w:autoSpaceDE w:val="0"/>
        <w:autoSpaceDN w:val="0"/>
        <w:adjustRightInd w:val="0"/>
        <w:rPr>
          <w:rFonts w:ascii="Courier" w:hAnsi="Courier"/>
        </w:rPr>
      </w:pPr>
      <w:r>
        <w:rPr>
          <w:rFonts w:ascii="Courier" w:hAnsi="Courier" w:cs="Courier"/>
          <w:color w:val="000000"/>
          <w:sz w:val="20"/>
          <w:szCs w:val="20"/>
        </w:rPr>
        <w:t xml:space="preserve">    Ex=Ex1+Ex2;</w:t>
      </w:r>
    </w:p>
    <w:p w14:paraId="7428BBC3" w14:textId="77777777" w:rsidR="00703D85" w:rsidRDefault="00703D85" w:rsidP="00703D85">
      <w:pPr>
        <w:widowControl w:val="0"/>
        <w:pBdr>
          <w:top w:val="single" w:sz="4" w:space="1" w:color="auto"/>
          <w:left w:val="single" w:sz="4" w:space="4" w:color="auto"/>
          <w:bottom w:val="single" w:sz="4" w:space="1" w:color="auto"/>
          <w:right w:val="single" w:sz="4" w:space="4" w:color="auto"/>
        </w:pBdr>
        <w:autoSpaceDE w:val="0"/>
        <w:autoSpaceDN w:val="0"/>
        <w:adjustRightInd w:val="0"/>
        <w:rPr>
          <w:rFonts w:ascii="Courier" w:hAnsi="Courier"/>
        </w:rPr>
      </w:pPr>
      <w:r>
        <w:rPr>
          <w:rFonts w:ascii="Courier" w:hAnsi="Courier" w:cs="Courier"/>
          <w:color w:val="000000"/>
          <w:sz w:val="20"/>
          <w:szCs w:val="20"/>
        </w:rPr>
        <w:t xml:space="preserve"> </w:t>
      </w:r>
    </w:p>
    <w:p w14:paraId="59B82CB0" w14:textId="77777777" w:rsidR="00703D85" w:rsidRDefault="00703D85" w:rsidP="00703D85">
      <w:pPr>
        <w:widowControl w:val="0"/>
        <w:pBdr>
          <w:top w:val="single" w:sz="4" w:space="1" w:color="auto"/>
          <w:left w:val="single" w:sz="4" w:space="4" w:color="auto"/>
          <w:bottom w:val="single" w:sz="4" w:space="1" w:color="auto"/>
          <w:right w:val="single" w:sz="4" w:space="4" w:color="auto"/>
        </w:pBdr>
        <w:autoSpaceDE w:val="0"/>
        <w:autoSpaceDN w:val="0"/>
        <w:adjustRightInd w:val="0"/>
        <w:rPr>
          <w:rFonts w:ascii="Courier" w:hAnsi="Courier"/>
        </w:rPr>
      </w:pPr>
      <w:r>
        <w:rPr>
          <w:rFonts w:ascii="Courier" w:hAnsi="Courier" w:cs="Courier"/>
          <w:color w:val="000000"/>
          <w:sz w:val="20"/>
          <w:szCs w:val="20"/>
        </w:rPr>
        <w:t xml:space="preserve">    Ey1=filter2(D1,E1,</w:t>
      </w:r>
      <w:r>
        <w:rPr>
          <w:rFonts w:ascii="Courier" w:hAnsi="Courier" w:cs="Courier"/>
          <w:color w:val="A020F0"/>
          <w:sz w:val="20"/>
          <w:szCs w:val="20"/>
        </w:rPr>
        <w:t>'same'</w:t>
      </w:r>
      <w:r>
        <w:rPr>
          <w:rFonts w:ascii="Courier" w:hAnsi="Courier" w:cs="Courier"/>
          <w:color w:val="000000"/>
          <w:sz w:val="20"/>
          <w:szCs w:val="20"/>
        </w:rPr>
        <w:t xml:space="preserve">); </w:t>
      </w:r>
      <w:r>
        <w:rPr>
          <w:rFonts w:ascii="Courier" w:hAnsi="Courier" w:cs="Courier"/>
          <w:color w:val="228B22"/>
          <w:sz w:val="20"/>
          <w:szCs w:val="20"/>
        </w:rPr>
        <w:t>%Ey pour l'image 1</w:t>
      </w:r>
    </w:p>
    <w:p w14:paraId="099737BA" w14:textId="77777777" w:rsidR="00703D85" w:rsidRDefault="00703D85" w:rsidP="00703D85">
      <w:pPr>
        <w:widowControl w:val="0"/>
        <w:pBdr>
          <w:top w:val="single" w:sz="4" w:space="1" w:color="auto"/>
          <w:left w:val="single" w:sz="4" w:space="4" w:color="auto"/>
          <w:bottom w:val="single" w:sz="4" w:space="1" w:color="auto"/>
          <w:right w:val="single" w:sz="4" w:space="4" w:color="auto"/>
        </w:pBdr>
        <w:autoSpaceDE w:val="0"/>
        <w:autoSpaceDN w:val="0"/>
        <w:adjustRightInd w:val="0"/>
        <w:rPr>
          <w:rFonts w:ascii="Courier" w:hAnsi="Courier"/>
        </w:rPr>
      </w:pPr>
      <w:r>
        <w:rPr>
          <w:rFonts w:ascii="Courier" w:hAnsi="Courier" w:cs="Courier"/>
          <w:color w:val="000000"/>
          <w:sz w:val="20"/>
          <w:szCs w:val="20"/>
        </w:rPr>
        <w:t xml:space="preserve">    Ey2=filter2(D1,E2,</w:t>
      </w:r>
      <w:r>
        <w:rPr>
          <w:rFonts w:ascii="Courier" w:hAnsi="Courier" w:cs="Courier"/>
          <w:color w:val="A020F0"/>
          <w:sz w:val="20"/>
          <w:szCs w:val="20"/>
        </w:rPr>
        <w:t>'same'</w:t>
      </w:r>
      <w:r>
        <w:rPr>
          <w:rFonts w:ascii="Courier" w:hAnsi="Courier" w:cs="Courier"/>
          <w:color w:val="000000"/>
          <w:sz w:val="20"/>
          <w:szCs w:val="20"/>
        </w:rPr>
        <w:t xml:space="preserve">); </w:t>
      </w:r>
      <w:r>
        <w:rPr>
          <w:rFonts w:ascii="Courier" w:hAnsi="Courier" w:cs="Courier"/>
          <w:color w:val="228B22"/>
          <w:sz w:val="20"/>
          <w:szCs w:val="20"/>
        </w:rPr>
        <w:t>%Ey pour l'image 2</w:t>
      </w:r>
    </w:p>
    <w:p w14:paraId="0941A19B" w14:textId="77777777" w:rsidR="00703D85" w:rsidRDefault="00703D85" w:rsidP="00703D85">
      <w:pPr>
        <w:widowControl w:val="0"/>
        <w:pBdr>
          <w:top w:val="single" w:sz="4" w:space="1" w:color="auto"/>
          <w:left w:val="single" w:sz="4" w:space="4" w:color="auto"/>
          <w:bottom w:val="single" w:sz="4" w:space="1" w:color="auto"/>
          <w:right w:val="single" w:sz="4" w:space="4" w:color="auto"/>
        </w:pBdr>
        <w:autoSpaceDE w:val="0"/>
        <w:autoSpaceDN w:val="0"/>
        <w:adjustRightInd w:val="0"/>
        <w:rPr>
          <w:rFonts w:ascii="Courier" w:hAnsi="Courier"/>
        </w:rPr>
      </w:pPr>
      <w:r>
        <w:rPr>
          <w:rFonts w:ascii="Courier" w:hAnsi="Courier" w:cs="Courier"/>
          <w:color w:val="000000"/>
          <w:sz w:val="20"/>
          <w:szCs w:val="20"/>
        </w:rPr>
        <w:t xml:space="preserve">    Ey=Ey1+Ey2;</w:t>
      </w:r>
    </w:p>
    <w:p w14:paraId="35E17247" w14:textId="77777777" w:rsidR="00703D85" w:rsidRDefault="00703D85" w:rsidP="00703D85">
      <w:pPr>
        <w:widowControl w:val="0"/>
        <w:pBdr>
          <w:top w:val="single" w:sz="4" w:space="1" w:color="auto"/>
          <w:left w:val="single" w:sz="4" w:space="4" w:color="auto"/>
          <w:bottom w:val="single" w:sz="4" w:space="1" w:color="auto"/>
          <w:right w:val="single" w:sz="4" w:space="4" w:color="auto"/>
        </w:pBdr>
        <w:autoSpaceDE w:val="0"/>
        <w:autoSpaceDN w:val="0"/>
        <w:adjustRightInd w:val="0"/>
        <w:rPr>
          <w:rFonts w:ascii="Courier" w:hAnsi="Courier"/>
        </w:rPr>
      </w:pPr>
      <w:r>
        <w:rPr>
          <w:rFonts w:ascii="Courier" w:hAnsi="Courier" w:cs="Courier"/>
          <w:color w:val="000000"/>
          <w:sz w:val="20"/>
          <w:szCs w:val="20"/>
        </w:rPr>
        <w:t xml:space="preserve"> </w:t>
      </w:r>
    </w:p>
    <w:p w14:paraId="24E9E5C3" w14:textId="77777777" w:rsidR="00703D85" w:rsidRDefault="00703D85" w:rsidP="00703D85">
      <w:pPr>
        <w:widowControl w:val="0"/>
        <w:pBdr>
          <w:top w:val="single" w:sz="4" w:space="1" w:color="auto"/>
          <w:left w:val="single" w:sz="4" w:space="4" w:color="auto"/>
          <w:bottom w:val="single" w:sz="4" w:space="1" w:color="auto"/>
          <w:right w:val="single" w:sz="4" w:space="4" w:color="auto"/>
        </w:pBdr>
        <w:autoSpaceDE w:val="0"/>
        <w:autoSpaceDN w:val="0"/>
        <w:adjustRightInd w:val="0"/>
        <w:rPr>
          <w:rFonts w:ascii="Courier" w:hAnsi="Courier"/>
        </w:rPr>
      </w:pPr>
      <w:r>
        <w:rPr>
          <w:rFonts w:ascii="Courier" w:hAnsi="Courier" w:cs="Courier"/>
          <w:color w:val="000000"/>
          <w:sz w:val="20"/>
          <w:szCs w:val="20"/>
        </w:rPr>
        <w:t xml:space="preserve">    Et=filter2(D2,E2-E1,</w:t>
      </w:r>
      <w:r>
        <w:rPr>
          <w:rFonts w:ascii="Courier" w:hAnsi="Courier" w:cs="Courier"/>
          <w:color w:val="A020F0"/>
          <w:sz w:val="20"/>
          <w:szCs w:val="20"/>
        </w:rPr>
        <w:t>'same'</w:t>
      </w:r>
      <w:r>
        <w:rPr>
          <w:rFonts w:ascii="Courier" w:hAnsi="Courier" w:cs="Courier"/>
          <w:color w:val="000000"/>
          <w:sz w:val="20"/>
          <w:szCs w:val="20"/>
        </w:rPr>
        <w:t>);</w:t>
      </w:r>
    </w:p>
    <w:p w14:paraId="3C2026C2" w14:textId="77777777" w:rsidR="00703D85" w:rsidRDefault="00703D85" w:rsidP="00703D85">
      <w:pPr>
        <w:widowControl w:val="0"/>
        <w:pBdr>
          <w:top w:val="single" w:sz="4" w:space="1" w:color="auto"/>
          <w:left w:val="single" w:sz="4" w:space="4" w:color="auto"/>
          <w:bottom w:val="single" w:sz="4" w:space="1" w:color="auto"/>
          <w:right w:val="single" w:sz="4" w:space="4" w:color="auto"/>
        </w:pBdr>
        <w:autoSpaceDE w:val="0"/>
        <w:autoSpaceDN w:val="0"/>
        <w:adjustRightInd w:val="0"/>
        <w:rPr>
          <w:rFonts w:ascii="Courier" w:hAnsi="Courier"/>
        </w:rPr>
      </w:pPr>
      <w:r>
        <w:rPr>
          <w:rFonts w:ascii="Courier" w:hAnsi="Courier" w:cs="Courier"/>
          <w:color w:val="000000"/>
          <w:sz w:val="20"/>
          <w:szCs w:val="20"/>
        </w:rPr>
        <w:t xml:space="preserve"> </w:t>
      </w:r>
    </w:p>
    <w:p w14:paraId="387BADCE" w14:textId="77777777" w:rsidR="00703D85" w:rsidRDefault="00703D85" w:rsidP="00703D85">
      <w:pPr>
        <w:widowControl w:val="0"/>
        <w:pBdr>
          <w:top w:val="single" w:sz="4" w:space="1" w:color="auto"/>
          <w:left w:val="single" w:sz="4" w:space="4" w:color="auto"/>
          <w:bottom w:val="single" w:sz="4" w:space="1" w:color="auto"/>
          <w:right w:val="single" w:sz="4" w:space="4" w:color="auto"/>
        </w:pBdr>
        <w:autoSpaceDE w:val="0"/>
        <w:autoSpaceDN w:val="0"/>
        <w:adjustRightInd w:val="0"/>
        <w:rPr>
          <w:rFonts w:ascii="Courier" w:hAnsi="Courier"/>
        </w:rPr>
      </w:pPr>
      <w:r>
        <w:rPr>
          <w:rFonts w:ascii="Courier" w:hAnsi="Courier" w:cs="Courier"/>
          <w:color w:val="228B22"/>
          <w:sz w:val="20"/>
          <w:szCs w:val="20"/>
        </w:rPr>
        <w:t xml:space="preserve">    %% Calcul des composantes du flot optique</w:t>
      </w:r>
    </w:p>
    <w:p w14:paraId="7BC77CB1" w14:textId="77777777" w:rsidR="00703D85" w:rsidRDefault="00703D85" w:rsidP="00703D85">
      <w:pPr>
        <w:widowControl w:val="0"/>
        <w:pBdr>
          <w:top w:val="single" w:sz="4" w:space="1" w:color="auto"/>
          <w:left w:val="single" w:sz="4" w:space="4" w:color="auto"/>
          <w:bottom w:val="single" w:sz="4" w:space="1" w:color="auto"/>
          <w:right w:val="single" w:sz="4" w:space="4" w:color="auto"/>
        </w:pBdr>
        <w:autoSpaceDE w:val="0"/>
        <w:autoSpaceDN w:val="0"/>
        <w:adjustRightInd w:val="0"/>
        <w:rPr>
          <w:rFonts w:ascii="Courier" w:hAnsi="Courier"/>
        </w:rPr>
      </w:pPr>
      <w:r>
        <w:rPr>
          <w:rFonts w:ascii="Courier" w:hAnsi="Courier" w:cs="Courier"/>
          <w:color w:val="000000"/>
          <w:sz w:val="20"/>
          <w:szCs w:val="20"/>
        </w:rPr>
        <w:t xml:space="preserve">    um=zeros(m,p); </w:t>
      </w:r>
      <w:r>
        <w:rPr>
          <w:rFonts w:ascii="Courier" w:hAnsi="Courier" w:cs="Courier"/>
          <w:color w:val="228B22"/>
          <w:sz w:val="20"/>
          <w:szCs w:val="20"/>
        </w:rPr>
        <w:t>%initialisation u moyennee</w:t>
      </w:r>
    </w:p>
    <w:p w14:paraId="2F078FBB" w14:textId="77777777" w:rsidR="00703D85" w:rsidRDefault="00703D85" w:rsidP="00703D85">
      <w:pPr>
        <w:widowControl w:val="0"/>
        <w:pBdr>
          <w:top w:val="single" w:sz="4" w:space="1" w:color="auto"/>
          <w:left w:val="single" w:sz="4" w:space="4" w:color="auto"/>
          <w:bottom w:val="single" w:sz="4" w:space="1" w:color="auto"/>
          <w:right w:val="single" w:sz="4" w:space="4" w:color="auto"/>
        </w:pBdr>
        <w:autoSpaceDE w:val="0"/>
        <w:autoSpaceDN w:val="0"/>
        <w:adjustRightInd w:val="0"/>
        <w:rPr>
          <w:rFonts w:ascii="Courier" w:hAnsi="Courier"/>
        </w:rPr>
      </w:pPr>
      <w:r>
        <w:rPr>
          <w:rFonts w:ascii="Courier" w:hAnsi="Courier" w:cs="Courier"/>
          <w:color w:val="000000"/>
          <w:sz w:val="20"/>
          <w:szCs w:val="20"/>
        </w:rPr>
        <w:t xml:space="preserve">    vm=zeros(m,p); </w:t>
      </w:r>
      <w:r>
        <w:rPr>
          <w:rFonts w:ascii="Courier" w:hAnsi="Courier" w:cs="Courier"/>
          <w:color w:val="228B22"/>
          <w:sz w:val="20"/>
          <w:szCs w:val="20"/>
        </w:rPr>
        <w:t>%initialisation v moyennee</w:t>
      </w:r>
    </w:p>
    <w:p w14:paraId="5021D578" w14:textId="77777777" w:rsidR="00703D85" w:rsidRDefault="00703D85" w:rsidP="00703D85">
      <w:pPr>
        <w:widowControl w:val="0"/>
        <w:pBdr>
          <w:top w:val="single" w:sz="4" w:space="1" w:color="auto"/>
          <w:left w:val="single" w:sz="4" w:space="4" w:color="auto"/>
          <w:bottom w:val="single" w:sz="4" w:space="1" w:color="auto"/>
          <w:right w:val="single" w:sz="4" w:space="4" w:color="auto"/>
        </w:pBdr>
        <w:autoSpaceDE w:val="0"/>
        <w:autoSpaceDN w:val="0"/>
        <w:adjustRightInd w:val="0"/>
        <w:rPr>
          <w:rFonts w:ascii="Courier" w:hAnsi="Courier"/>
        </w:rPr>
      </w:pPr>
      <w:r>
        <w:rPr>
          <w:rFonts w:ascii="Courier" w:hAnsi="Courier" w:cs="Courier"/>
          <w:color w:val="000000"/>
          <w:sz w:val="20"/>
          <w:szCs w:val="20"/>
        </w:rPr>
        <w:t xml:space="preserve">    n=500; </w:t>
      </w:r>
      <w:r>
        <w:rPr>
          <w:rFonts w:ascii="Courier" w:hAnsi="Courier" w:cs="Courier"/>
          <w:color w:val="228B22"/>
          <w:sz w:val="20"/>
          <w:szCs w:val="20"/>
        </w:rPr>
        <w:t>%nombre d'iterations</w:t>
      </w:r>
    </w:p>
    <w:p w14:paraId="3D0742F2" w14:textId="77777777" w:rsidR="00703D85" w:rsidRDefault="00703D85" w:rsidP="00703D85">
      <w:pPr>
        <w:widowControl w:val="0"/>
        <w:pBdr>
          <w:top w:val="single" w:sz="4" w:space="1" w:color="auto"/>
          <w:left w:val="single" w:sz="4" w:space="4" w:color="auto"/>
          <w:bottom w:val="single" w:sz="4" w:space="1" w:color="auto"/>
          <w:right w:val="single" w:sz="4" w:space="4" w:color="auto"/>
        </w:pBdr>
        <w:autoSpaceDE w:val="0"/>
        <w:autoSpaceDN w:val="0"/>
        <w:adjustRightInd w:val="0"/>
        <w:rPr>
          <w:rFonts w:ascii="Courier" w:hAnsi="Courier"/>
        </w:rPr>
      </w:pPr>
      <w:r>
        <w:rPr>
          <w:rFonts w:ascii="Courier" w:hAnsi="Courier" w:cs="Courier"/>
          <w:color w:val="000000"/>
          <w:sz w:val="20"/>
          <w:szCs w:val="20"/>
        </w:rPr>
        <w:t xml:space="preserve">    alpha=200; </w:t>
      </w:r>
      <w:r>
        <w:rPr>
          <w:rFonts w:ascii="Courier" w:hAnsi="Courier" w:cs="Courier"/>
          <w:color w:val="228B22"/>
          <w:sz w:val="20"/>
          <w:szCs w:val="20"/>
        </w:rPr>
        <w:t>%parametre de regularisation</w:t>
      </w:r>
    </w:p>
    <w:p w14:paraId="5AA01C66" w14:textId="77777777" w:rsidR="00703D85" w:rsidRDefault="00703D85" w:rsidP="00703D85">
      <w:pPr>
        <w:widowControl w:val="0"/>
        <w:pBdr>
          <w:top w:val="single" w:sz="4" w:space="1" w:color="auto"/>
          <w:left w:val="single" w:sz="4" w:space="4" w:color="auto"/>
          <w:bottom w:val="single" w:sz="4" w:space="1" w:color="auto"/>
          <w:right w:val="single" w:sz="4" w:space="4" w:color="auto"/>
        </w:pBdr>
        <w:autoSpaceDE w:val="0"/>
        <w:autoSpaceDN w:val="0"/>
        <w:adjustRightInd w:val="0"/>
        <w:rPr>
          <w:rFonts w:ascii="Courier" w:hAnsi="Courier"/>
        </w:rPr>
      </w:pPr>
      <w:r>
        <w:rPr>
          <w:rFonts w:ascii="Courier" w:hAnsi="Courier" w:cs="Courier"/>
          <w:color w:val="000000"/>
          <w:sz w:val="20"/>
          <w:szCs w:val="20"/>
        </w:rPr>
        <w:t xml:space="preserve">    M=[1/12 1/6 1/12; 1/6 0 1/6; 1/12 1/6 1/12]; </w:t>
      </w:r>
      <w:r>
        <w:rPr>
          <w:rFonts w:ascii="Courier" w:hAnsi="Courier" w:cs="Courier"/>
          <w:color w:val="228B22"/>
          <w:sz w:val="20"/>
          <w:szCs w:val="20"/>
        </w:rPr>
        <w:t>%masque median</w:t>
      </w:r>
    </w:p>
    <w:p w14:paraId="4B6E50C4" w14:textId="77777777" w:rsidR="00703D85" w:rsidRDefault="00703D85" w:rsidP="00936141">
      <w:pPr>
        <w:widowControl w:val="0"/>
        <w:pBdr>
          <w:top w:val="single" w:sz="4" w:space="1" w:color="auto"/>
          <w:left w:val="single" w:sz="4" w:space="1" w:color="auto"/>
          <w:bottom w:val="single" w:sz="4" w:space="1" w:color="auto"/>
          <w:right w:val="single" w:sz="4" w:space="1" w:color="auto"/>
        </w:pBdr>
        <w:autoSpaceDE w:val="0"/>
        <w:autoSpaceDN w:val="0"/>
        <w:adjustRightInd w:val="0"/>
        <w:rPr>
          <w:rFonts w:ascii="Courier" w:hAnsi="Courier"/>
        </w:rPr>
      </w:pPr>
      <w:r>
        <w:rPr>
          <w:rFonts w:ascii="Courier" w:hAnsi="Courier" w:cs="Courier"/>
          <w:color w:val="000000"/>
          <w:sz w:val="20"/>
          <w:szCs w:val="20"/>
        </w:rPr>
        <w:t xml:space="preserve">    </w:t>
      </w:r>
      <w:r>
        <w:rPr>
          <w:rFonts w:ascii="Courier" w:hAnsi="Courier" w:cs="Courier"/>
          <w:color w:val="0000FF"/>
          <w:sz w:val="20"/>
          <w:szCs w:val="20"/>
        </w:rPr>
        <w:t>for</w:t>
      </w:r>
      <w:r>
        <w:rPr>
          <w:rFonts w:ascii="Courier" w:hAnsi="Courier" w:cs="Courier"/>
          <w:color w:val="000000"/>
          <w:sz w:val="20"/>
          <w:szCs w:val="20"/>
        </w:rPr>
        <w:t xml:space="preserve"> i=1:n</w:t>
      </w:r>
    </w:p>
    <w:p w14:paraId="621D55A1" w14:textId="77777777" w:rsidR="00703D85" w:rsidRDefault="00703D85" w:rsidP="00936141">
      <w:pPr>
        <w:widowControl w:val="0"/>
        <w:pBdr>
          <w:top w:val="single" w:sz="4" w:space="1" w:color="auto"/>
          <w:left w:val="single" w:sz="4" w:space="1" w:color="auto"/>
          <w:bottom w:val="single" w:sz="4" w:space="1" w:color="auto"/>
          <w:right w:val="single" w:sz="4" w:space="1" w:color="auto"/>
        </w:pBdr>
        <w:autoSpaceDE w:val="0"/>
        <w:autoSpaceDN w:val="0"/>
        <w:adjustRightInd w:val="0"/>
        <w:rPr>
          <w:rFonts w:ascii="Courier" w:hAnsi="Courier"/>
        </w:rPr>
      </w:pPr>
      <w:r>
        <w:rPr>
          <w:rFonts w:ascii="Courier" w:hAnsi="Courier" w:cs="Courier"/>
          <w:color w:val="000000"/>
          <w:sz w:val="20"/>
          <w:szCs w:val="20"/>
        </w:rPr>
        <w:t xml:space="preserve">        u= um - (Ex.*(Ex.*um+Ey.*vm+Et)./(alpha.^2+Ex.^2+Ey.^2));</w:t>
      </w:r>
    </w:p>
    <w:p w14:paraId="1A6AE6F2" w14:textId="77777777" w:rsidR="00703D85" w:rsidRDefault="00703D85" w:rsidP="00936141">
      <w:pPr>
        <w:widowControl w:val="0"/>
        <w:pBdr>
          <w:top w:val="single" w:sz="4" w:space="1" w:color="auto"/>
          <w:left w:val="single" w:sz="4" w:space="1" w:color="auto"/>
          <w:bottom w:val="single" w:sz="4" w:space="1" w:color="auto"/>
          <w:right w:val="single" w:sz="4" w:space="1" w:color="auto"/>
        </w:pBdr>
        <w:autoSpaceDE w:val="0"/>
        <w:autoSpaceDN w:val="0"/>
        <w:adjustRightInd w:val="0"/>
        <w:rPr>
          <w:rFonts w:ascii="Courier" w:hAnsi="Courier"/>
        </w:rPr>
      </w:pPr>
      <w:r>
        <w:rPr>
          <w:rFonts w:ascii="Courier" w:hAnsi="Courier" w:cs="Courier"/>
          <w:color w:val="000000"/>
          <w:sz w:val="20"/>
          <w:szCs w:val="20"/>
        </w:rPr>
        <w:t xml:space="preserve">        v= vm - (Ey.*(Ex.*um+Ey.*vm+Et)./(alpha.^2+Ex.^2+Ey.^2));</w:t>
      </w:r>
    </w:p>
    <w:p w14:paraId="122A8325" w14:textId="77777777" w:rsidR="00703D85" w:rsidRDefault="00703D85" w:rsidP="00936141">
      <w:pPr>
        <w:widowControl w:val="0"/>
        <w:pBdr>
          <w:top w:val="single" w:sz="4" w:space="1" w:color="auto"/>
          <w:left w:val="single" w:sz="4" w:space="1" w:color="auto"/>
          <w:bottom w:val="single" w:sz="4" w:space="1" w:color="auto"/>
          <w:right w:val="single" w:sz="4" w:space="1" w:color="auto"/>
        </w:pBdr>
        <w:autoSpaceDE w:val="0"/>
        <w:autoSpaceDN w:val="0"/>
        <w:adjustRightInd w:val="0"/>
        <w:rPr>
          <w:rFonts w:ascii="Courier" w:hAnsi="Courier"/>
        </w:rPr>
      </w:pPr>
      <w:r>
        <w:rPr>
          <w:rFonts w:ascii="Courier" w:hAnsi="Courier" w:cs="Courier"/>
          <w:color w:val="000000"/>
          <w:sz w:val="20"/>
          <w:szCs w:val="20"/>
        </w:rPr>
        <w:t xml:space="preserve">        um=filter2(M,u,</w:t>
      </w:r>
      <w:r>
        <w:rPr>
          <w:rFonts w:ascii="Courier" w:hAnsi="Courier" w:cs="Courier"/>
          <w:color w:val="A020F0"/>
          <w:sz w:val="20"/>
          <w:szCs w:val="20"/>
        </w:rPr>
        <w:t>'same'</w:t>
      </w:r>
      <w:r>
        <w:rPr>
          <w:rFonts w:ascii="Courier" w:hAnsi="Courier" w:cs="Courier"/>
          <w:color w:val="000000"/>
          <w:sz w:val="20"/>
          <w:szCs w:val="20"/>
        </w:rPr>
        <w:t xml:space="preserve">); </w:t>
      </w:r>
      <w:r>
        <w:rPr>
          <w:rFonts w:ascii="Courier" w:hAnsi="Courier" w:cs="Courier"/>
          <w:color w:val="228B22"/>
          <w:sz w:val="20"/>
          <w:szCs w:val="20"/>
        </w:rPr>
        <w:t>%u moyennee</w:t>
      </w:r>
    </w:p>
    <w:p w14:paraId="03F5E2E2" w14:textId="77777777" w:rsidR="00703D85" w:rsidRDefault="00703D85" w:rsidP="00936141">
      <w:pPr>
        <w:widowControl w:val="0"/>
        <w:pBdr>
          <w:top w:val="single" w:sz="4" w:space="1" w:color="auto"/>
          <w:left w:val="single" w:sz="4" w:space="1" w:color="auto"/>
          <w:bottom w:val="single" w:sz="4" w:space="1" w:color="auto"/>
          <w:right w:val="single" w:sz="4" w:space="1" w:color="auto"/>
        </w:pBdr>
        <w:autoSpaceDE w:val="0"/>
        <w:autoSpaceDN w:val="0"/>
        <w:adjustRightInd w:val="0"/>
        <w:rPr>
          <w:rFonts w:ascii="Courier" w:hAnsi="Courier"/>
        </w:rPr>
      </w:pPr>
      <w:r>
        <w:rPr>
          <w:rFonts w:ascii="Courier" w:hAnsi="Courier" w:cs="Courier"/>
          <w:color w:val="000000"/>
          <w:sz w:val="20"/>
          <w:szCs w:val="20"/>
        </w:rPr>
        <w:t xml:space="preserve">        vm=filter2(M,v,</w:t>
      </w:r>
      <w:r>
        <w:rPr>
          <w:rFonts w:ascii="Courier" w:hAnsi="Courier" w:cs="Courier"/>
          <w:color w:val="A020F0"/>
          <w:sz w:val="20"/>
          <w:szCs w:val="20"/>
        </w:rPr>
        <w:t>'same'</w:t>
      </w:r>
      <w:r>
        <w:rPr>
          <w:rFonts w:ascii="Courier" w:hAnsi="Courier" w:cs="Courier"/>
          <w:color w:val="000000"/>
          <w:sz w:val="20"/>
          <w:szCs w:val="20"/>
        </w:rPr>
        <w:t xml:space="preserve">); </w:t>
      </w:r>
      <w:r>
        <w:rPr>
          <w:rFonts w:ascii="Courier" w:hAnsi="Courier" w:cs="Courier"/>
          <w:color w:val="228B22"/>
          <w:sz w:val="20"/>
          <w:szCs w:val="20"/>
        </w:rPr>
        <w:t>%v moyennee</w:t>
      </w:r>
    </w:p>
    <w:p w14:paraId="0B0DB3AC" w14:textId="77777777" w:rsidR="00703D85" w:rsidRDefault="00703D85" w:rsidP="00936141">
      <w:pPr>
        <w:widowControl w:val="0"/>
        <w:pBdr>
          <w:top w:val="single" w:sz="4" w:space="1" w:color="auto"/>
          <w:left w:val="single" w:sz="4" w:space="1" w:color="auto"/>
          <w:bottom w:val="single" w:sz="4" w:space="1" w:color="auto"/>
          <w:right w:val="single" w:sz="4" w:space="1" w:color="auto"/>
        </w:pBdr>
        <w:autoSpaceDE w:val="0"/>
        <w:autoSpaceDN w:val="0"/>
        <w:adjustRightInd w:val="0"/>
        <w:rPr>
          <w:rFonts w:ascii="Courier" w:hAnsi="Courier"/>
        </w:rPr>
      </w:pPr>
      <w:r>
        <w:rPr>
          <w:rFonts w:ascii="Courier" w:hAnsi="Courier" w:cs="Courier"/>
          <w:color w:val="000000"/>
          <w:sz w:val="20"/>
          <w:szCs w:val="20"/>
        </w:rPr>
        <w:t xml:space="preserve">    </w:t>
      </w:r>
      <w:r>
        <w:rPr>
          <w:rFonts w:ascii="Courier" w:hAnsi="Courier" w:cs="Courier"/>
          <w:color w:val="0000FF"/>
          <w:sz w:val="20"/>
          <w:szCs w:val="20"/>
        </w:rPr>
        <w:t>end</w:t>
      </w:r>
    </w:p>
    <w:p w14:paraId="27B29079" w14:textId="77777777" w:rsidR="00703D85" w:rsidRDefault="00703D85" w:rsidP="00936141">
      <w:pPr>
        <w:widowControl w:val="0"/>
        <w:pBdr>
          <w:top w:val="single" w:sz="4" w:space="1" w:color="auto"/>
          <w:left w:val="single" w:sz="4" w:space="1" w:color="auto"/>
          <w:bottom w:val="single" w:sz="4" w:space="1" w:color="auto"/>
          <w:right w:val="single" w:sz="4" w:space="1" w:color="auto"/>
        </w:pBdr>
        <w:autoSpaceDE w:val="0"/>
        <w:autoSpaceDN w:val="0"/>
        <w:adjustRightInd w:val="0"/>
        <w:rPr>
          <w:rFonts w:ascii="Courier" w:hAnsi="Courier"/>
        </w:rPr>
      </w:pPr>
      <w:r>
        <w:rPr>
          <w:rFonts w:ascii="Courier" w:hAnsi="Courier" w:cs="Courier"/>
          <w:color w:val="0000FF"/>
          <w:sz w:val="20"/>
          <w:szCs w:val="20"/>
        </w:rPr>
        <w:t xml:space="preserve"> </w:t>
      </w:r>
    </w:p>
    <w:p w14:paraId="085D3446" w14:textId="77777777" w:rsidR="00703D85" w:rsidRDefault="00703D85" w:rsidP="00936141">
      <w:pPr>
        <w:widowControl w:val="0"/>
        <w:pBdr>
          <w:top w:val="single" w:sz="4" w:space="1" w:color="auto"/>
          <w:left w:val="single" w:sz="4" w:space="1" w:color="auto"/>
          <w:bottom w:val="single" w:sz="4" w:space="1" w:color="auto"/>
          <w:right w:val="single" w:sz="4" w:space="1" w:color="auto"/>
        </w:pBdr>
        <w:autoSpaceDE w:val="0"/>
        <w:autoSpaceDN w:val="0"/>
        <w:adjustRightInd w:val="0"/>
        <w:rPr>
          <w:rFonts w:ascii="Courier" w:hAnsi="Courier"/>
        </w:rPr>
      </w:pPr>
      <w:r>
        <w:rPr>
          <w:rFonts w:ascii="Courier" w:hAnsi="Courier" w:cs="Courier"/>
          <w:color w:val="228B22"/>
          <w:sz w:val="20"/>
          <w:szCs w:val="20"/>
        </w:rPr>
        <w:t xml:space="preserve">    %% affichage flot optique </w:t>
      </w:r>
    </w:p>
    <w:p w14:paraId="7AAB0B63" w14:textId="77777777" w:rsidR="00703D85" w:rsidRDefault="00703D85" w:rsidP="00936141">
      <w:pPr>
        <w:widowControl w:val="0"/>
        <w:pBdr>
          <w:top w:val="single" w:sz="4" w:space="1" w:color="auto"/>
          <w:left w:val="single" w:sz="4" w:space="1" w:color="auto"/>
          <w:bottom w:val="single" w:sz="4" w:space="1" w:color="auto"/>
          <w:right w:val="single" w:sz="4" w:space="1" w:color="auto"/>
        </w:pBdr>
        <w:autoSpaceDE w:val="0"/>
        <w:autoSpaceDN w:val="0"/>
        <w:adjustRightInd w:val="0"/>
        <w:rPr>
          <w:rFonts w:ascii="Courier" w:hAnsi="Courier"/>
        </w:rPr>
      </w:pPr>
      <w:r>
        <w:rPr>
          <w:rFonts w:ascii="Courier" w:hAnsi="Courier" w:cs="Courier"/>
          <w:color w:val="000000"/>
          <w:sz w:val="20"/>
          <w:szCs w:val="20"/>
        </w:rPr>
        <w:t xml:space="preserve">    </w:t>
      </w:r>
      <w:r>
        <w:rPr>
          <w:rFonts w:ascii="Courier" w:hAnsi="Courier" w:cs="Courier"/>
          <w:color w:val="228B22"/>
          <w:sz w:val="20"/>
          <w:szCs w:val="20"/>
        </w:rPr>
        <w:t>% figure(2);</w:t>
      </w:r>
    </w:p>
    <w:p w14:paraId="0EE0CA61" w14:textId="77777777" w:rsidR="00703D85" w:rsidRDefault="00703D85" w:rsidP="00936141">
      <w:pPr>
        <w:widowControl w:val="0"/>
        <w:pBdr>
          <w:top w:val="single" w:sz="4" w:space="1" w:color="auto"/>
          <w:left w:val="single" w:sz="4" w:space="1" w:color="auto"/>
          <w:bottom w:val="single" w:sz="4" w:space="1" w:color="auto"/>
          <w:right w:val="single" w:sz="4" w:space="1" w:color="auto"/>
        </w:pBdr>
        <w:autoSpaceDE w:val="0"/>
        <w:autoSpaceDN w:val="0"/>
        <w:adjustRightInd w:val="0"/>
        <w:rPr>
          <w:rFonts w:ascii="Courier" w:hAnsi="Courier"/>
        </w:rPr>
      </w:pPr>
      <w:r>
        <w:rPr>
          <w:rFonts w:ascii="Courier" w:hAnsi="Courier" w:cs="Courier"/>
          <w:color w:val="000000"/>
          <w:sz w:val="20"/>
          <w:szCs w:val="20"/>
        </w:rPr>
        <w:t xml:space="preserve">    subplot(3,2,3);</w:t>
      </w:r>
    </w:p>
    <w:p w14:paraId="60C0B6FD" w14:textId="77777777" w:rsidR="00703D85" w:rsidRDefault="00703D85" w:rsidP="00936141">
      <w:pPr>
        <w:widowControl w:val="0"/>
        <w:pBdr>
          <w:top w:val="single" w:sz="4" w:space="1" w:color="auto"/>
          <w:left w:val="single" w:sz="4" w:space="1" w:color="auto"/>
          <w:bottom w:val="single" w:sz="4" w:space="1" w:color="auto"/>
          <w:right w:val="single" w:sz="4" w:space="1" w:color="auto"/>
        </w:pBdr>
        <w:autoSpaceDE w:val="0"/>
        <w:autoSpaceDN w:val="0"/>
        <w:adjustRightInd w:val="0"/>
        <w:rPr>
          <w:rFonts w:ascii="Courier" w:hAnsi="Courier"/>
        </w:rPr>
      </w:pPr>
      <w:r>
        <w:rPr>
          <w:rFonts w:ascii="Courier" w:hAnsi="Courier" w:cs="Courier"/>
          <w:color w:val="000000"/>
          <w:sz w:val="20"/>
          <w:szCs w:val="20"/>
        </w:rPr>
        <w:t xml:space="preserve">    imshow(u);</w:t>
      </w:r>
    </w:p>
    <w:p w14:paraId="5C38FA40" w14:textId="77777777" w:rsidR="00703D85" w:rsidRDefault="00703D85" w:rsidP="00936141">
      <w:pPr>
        <w:widowControl w:val="0"/>
        <w:pBdr>
          <w:top w:val="single" w:sz="4" w:space="1" w:color="auto"/>
          <w:left w:val="single" w:sz="4" w:space="1" w:color="auto"/>
          <w:bottom w:val="single" w:sz="4" w:space="1" w:color="auto"/>
          <w:right w:val="single" w:sz="4" w:space="1" w:color="auto"/>
        </w:pBdr>
        <w:autoSpaceDE w:val="0"/>
        <w:autoSpaceDN w:val="0"/>
        <w:adjustRightInd w:val="0"/>
        <w:rPr>
          <w:rFonts w:ascii="Courier" w:hAnsi="Courier"/>
        </w:rPr>
      </w:pPr>
      <w:r>
        <w:rPr>
          <w:rFonts w:ascii="Courier" w:hAnsi="Courier" w:cs="Courier"/>
          <w:color w:val="000000"/>
          <w:sz w:val="20"/>
          <w:szCs w:val="20"/>
        </w:rPr>
        <w:t xml:space="preserve">    title(</w:t>
      </w:r>
      <w:r>
        <w:rPr>
          <w:rFonts w:ascii="Courier" w:hAnsi="Courier" w:cs="Courier"/>
          <w:color w:val="A020F0"/>
          <w:sz w:val="20"/>
          <w:szCs w:val="20"/>
        </w:rPr>
        <w:t>'composante u du flot optique'</w:t>
      </w:r>
      <w:r>
        <w:rPr>
          <w:rFonts w:ascii="Courier" w:hAnsi="Courier" w:cs="Courier"/>
          <w:color w:val="000000"/>
          <w:sz w:val="20"/>
          <w:szCs w:val="20"/>
        </w:rPr>
        <w:t>);</w:t>
      </w:r>
    </w:p>
    <w:p w14:paraId="10E54A23" w14:textId="77777777" w:rsidR="00703D85" w:rsidRDefault="00703D85" w:rsidP="00936141">
      <w:pPr>
        <w:widowControl w:val="0"/>
        <w:pBdr>
          <w:top w:val="single" w:sz="4" w:space="1" w:color="auto"/>
          <w:left w:val="single" w:sz="4" w:space="1" w:color="auto"/>
          <w:bottom w:val="single" w:sz="4" w:space="1" w:color="auto"/>
          <w:right w:val="single" w:sz="4" w:space="1" w:color="auto"/>
        </w:pBdr>
        <w:autoSpaceDE w:val="0"/>
        <w:autoSpaceDN w:val="0"/>
        <w:adjustRightInd w:val="0"/>
        <w:rPr>
          <w:rFonts w:ascii="Courier" w:hAnsi="Courier"/>
        </w:rPr>
      </w:pPr>
      <w:r>
        <w:rPr>
          <w:rFonts w:ascii="Courier" w:hAnsi="Courier" w:cs="Courier"/>
          <w:color w:val="000000"/>
          <w:sz w:val="20"/>
          <w:szCs w:val="20"/>
        </w:rPr>
        <w:t xml:space="preserve">    subplot(3,2,4);</w:t>
      </w:r>
    </w:p>
    <w:p w14:paraId="4759CEDF" w14:textId="77777777" w:rsidR="00703D85" w:rsidRDefault="00703D85" w:rsidP="00936141">
      <w:pPr>
        <w:widowControl w:val="0"/>
        <w:pBdr>
          <w:top w:val="single" w:sz="4" w:space="1" w:color="auto"/>
          <w:left w:val="single" w:sz="4" w:space="1" w:color="auto"/>
          <w:bottom w:val="single" w:sz="4" w:space="1" w:color="auto"/>
          <w:right w:val="single" w:sz="4" w:space="1" w:color="auto"/>
        </w:pBdr>
        <w:autoSpaceDE w:val="0"/>
        <w:autoSpaceDN w:val="0"/>
        <w:adjustRightInd w:val="0"/>
        <w:rPr>
          <w:rFonts w:ascii="Courier" w:hAnsi="Courier"/>
        </w:rPr>
      </w:pPr>
      <w:r>
        <w:rPr>
          <w:rFonts w:ascii="Courier" w:hAnsi="Courier" w:cs="Courier"/>
          <w:color w:val="000000"/>
          <w:sz w:val="20"/>
          <w:szCs w:val="20"/>
        </w:rPr>
        <w:t xml:space="preserve">    imshow(v);</w:t>
      </w:r>
    </w:p>
    <w:p w14:paraId="5B6216A7" w14:textId="77777777" w:rsidR="00703D85" w:rsidRDefault="00703D85" w:rsidP="00936141">
      <w:pPr>
        <w:widowControl w:val="0"/>
        <w:pBdr>
          <w:top w:val="single" w:sz="4" w:space="1" w:color="auto"/>
          <w:left w:val="single" w:sz="4" w:space="1" w:color="auto"/>
          <w:bottom w:val="single" w:sz="4" w:space="1" w:color="auto"/>
          <w:right w:val="single" w:sz="4" w:space="1" w:color="auto"/>
        </w:pBdr>
        <w:autoSpaceDE w:val="0"/>
        <w:autoSpaceDN w:val="0"/>
        <w:adjustRightInd w:val="0"/>
        <w:rPr>
          <w:rFonts w:ascii="Courier" w:hAnsi="Courier"/>
        </w:rPr>
      </w:pPr>
      <w:r>
        <w:rPr>
          <w:rFonts w:ascii="Courier" w:hAnsi="Courier" w:cs="Courier"/>
          <w:color w:val="000000"/>
          <w:sz w:val="20"/>
          <w:szCs w:val="20"/>
        </w:rPr>
        <w:t xml:space="preserve">    title(</w:t>
      </w:r>
      <w:r>
        <w:rPr>
          <w:rFonts w:ascii="Courier" w:hAnsi="Courier" w:cs="Courier"/>
          <w:color w:val="A020F0"/>
          <w:sz w:val="20"/>
          <w:szCs w:val="20"/>
        </w:rPr>
        <w:t>'composante v du flot optique'</w:t>
      </w:r>
      <w:r>
        <w:rPr>
          <w:rFonts w:ascii="Courier" w:hAnsi="Courier" w:cs="Courier"/>
          <w:color w:val="000000"/>
          <w:sz w:val="20"/>
          <w:szCs w:val="20"/>
        </w:rPr>
        <w:t>);</w:t>
      </w:r>
    </w:p>
    <w:p w14:paraId="5D0BF61C" w14:textId="77777777" w:rsidR="00703D85" w:rsidRDefault="00703D85" w:rsidP="00936141">
      <w:pPr>
        <w:widowControl w:val="0"/>
        <w:pBdr>
          <w:top w:val="single" w:sz="4" w:space="1" w:color="auto"/>
          <w:left w:val="single" w:sz="4" w:space="1" w:color="auto"/>
          <w:bottom w:val="single" w:sz="4" w:space="1" w:color="auto"/>
          <w:right w:val="single" w:sz="4" w:space="1" w:color="auto"/>
        </w:pBdr>
        <w:autoSpaceDE w:val="0"/>
        <w:autoSpaceDN w:val="0"/>
        <w:adjustRightInd w:val="0"/>
        <w:rPr>
          <w:rFonts w:ascii="Courier" w:hAnsi="Courier"/>
        </w:rPr>
      </w:pPr>
      <w:r>
        <w:rPr>
          <w:rFonts w:ascii="Courier" w:hAnsi="Courier" w:cs="Courier"/>
          <w:color w:val="000000"/>
          <w:sz w:val="20"/>
          <w:szCs w:val="20"/>
        </w:rPr>
        <w:t xml:space="preserve">    </w:t>
      </w:r>
      <w:r>
        <w:rPr>
          <w:rFonts w:ascii="Courier" w:hAnsi="Courier" w:cs="Courier"/>
          <w:color w:val="228B22"/>
          <w:sz w:val="20"/>
          <w:szCs w:val="20"/>
        </w:rPr>
        <w:t>% figure(3);</w:t>
      </w:r>
    </w:p>
    <w:p w14:paraId="2EED6A2A" w14:textId="77777777" w:rsidR="00703D85" w:rsidRDefault="00703D85" w:rsidP="00936141">
      <w:pPr>
        <w:widowControl w:val="0"/>
        <w:pBdr>
          <w:top w:val="single" w:sz="4" w:space="1" w:color="auto"/>
          <w:left w:val="single" w:sz="4" w:space="1" w:color="auto"/>
          <w:bottom w:val="single" w:sz="4" w:space="1" w:color="auto"/>
          <w:right w:val="single" w:sz="4" w:space="1" w:color="auto"/>
        </w:pBdr>
        <w:autoSpaceDE w:val="0"/>
        <w:autoSpaceDN w:val="0"/>
        <w:adjustRightInd w:val="0"/>
        <w:rPr>
          <w:rFonts w:ascii="Courier" w:hAnsi="Courier"/>
        </w:rPr>
      </w:pPr>
      <w:r>
        <w:rPr>
          <w:rFonts w:ascii="Courier" w:hAnsi="Courier" w:cs="Courier"/>
          <w:color w:val="000000"/>
          <w:sz w:val="20"/>
          <w:szCs w:val="20"/>
        </w:rPr>
        <w:t xml:space="preserve">    subplot(3,2,5);</w:t>
      </w:r>
    </w:p>
    <w:p w14:paraId="650E8680" w14:textId="77777777" w:rsidR="00703D85" w:rsidRDefault="00703D85" w:rsidP="00936141">
      <w:pPr>
        <w:widowControl w:val="0"/>
        <w:pBdr>
          <w:top w:val="single" w:sz="4" w:space="1" w:color="auto"/>
          <w:left w:val="single" w:sz="4" w:space="1" w:color="auto"/>
          <w:bottom w:val="single" w:sz="4" w:space="1" w:color="auto"/>
          <w:right w:val="single" w:sz="4" w:space="1" w:color="auto"/>
        </w:pBdr>
        <w:autoSpaceDE w:val="0"/>
        <w:autoSpaceDN w:val="0"/>
        <w:adjustRightInd w:val="0"/>
        <w:rPr>
          <w:rFonts w:ascii="Courier" w:hAnsi="Courier"/>
        </w:rPr>
      </w:pPr>
      <w:r>
        <w:rPr>
          <w:rFonts w:ascii="Courier" w:hAnsi="Courier" w:cs="Courier"/>
          <w:color w:val="000000"/>
          <w:sz w:val="20"/>
          <w:szCs w:val="20"/>
        </w:rPr>
        <w:t xml:space="preserve">    uplot=u(1:8:m,1:8:p);</w:t>
      </w:r>
    </w:p>
    <w:p w14:paraId="794AD402" w14:textId="77777777" w:rsidR="00703D85" w:rsidRDefault="00703D85" w:rsidP="00936141">
      <w:pPr>
        <w:widowControl w:val="0"/>
        <w:pBdr>
          <w:top w:val="single" w:sz="4" w:space="1" w:color="auto"/>
          <w:left w:val="single" w:sz="4" w:space="1" w:color="auto"/>
          <w:bottom w:val="single" w:sz="4" w:space="1" w:color="auto"/>
          <w:right w:val="single" w:sz="4" w:space="1" w:color="auto"/>
        </w:pBdr>
        <w:autoSpaceDE w:val="0"/>
        <w:autoSpaceDN w:val="0"/>
        <w:adjustRightInd w:val="0"/>
        <w:rPr>
          <w:rFonts w:ascii="Courier" w:hAnsi="Courier"/>
        </w:rPr>
      </w:pPr>
      <w:r>
        <w:rPr>
          <w:rFonts w:ascii="Courier" w:hAnsi="Courier" w:cs="Courier"/>
          <w:color w:val="000000"/>
          <w:sz w:val="20"/>
          <w:szCs w:val="20"/>
        </w:rPr>
        <w:t xml:space="preserve">    vplot=v(1:8:m,1:8:p);</w:t>
      </w:r>
    </w:p>
    <w:p w14:paraId="46B44610" w14:textId="77777777" w:rsidR="00703D85" w:rsidRDefault="00703D85" w:rsidP="00936141">
      <w:pPr>
        <w:widowControl w:val="0"/>
        <w:pBdr>
          <w:top w:val="single" w:sz="4" w:space="1" w:color="auto"/>
          <w:left w:val="single" w:sz="4" w:space="1" w:color="auto"/>
          <w:bottom w:val="single" w:sz="4" w:space="1" w:color="auto"/>
          <w:right w:val="single" w:sz="4" w:space="1" w:color="auto"/>
        </w:pBdr>
        <w:autoSpaceDE w:val="0"/>
        <w:autoSpaceDN w:val="0"/>
        <w:adjustRightInd w:val="0"/>
        <w:rPr>
          <w:rFonts w:ascii="Courier" w:hAnsi="Courier"/>
        </w:rPr>
      </w:pPr>
      <w:r>
        <w:rPr>
          <w:rFonts w:ascii="Courier" w:hAnsi="Courier" w:cs="Courier"/>
          <w:color w:val="000000"/>
          <w:sz w:val="20"/>
          <w:szCs w:val="20"/>
        </w:rPr>
        <w:t xml:space="preserve">    uplot=flipud(uplot);</w:t>
      </w:r>
    </w:p>
    <w:p w14:paraId="0CF0BF0A" w14:textId="77777777" w:rsidR="00703D85" w:rsidRDefault="00703D85" w:rsidP="00936141">
      <w:pPr>
        <w:widowControl w:val="0"/>
        <w:pBdr>
          <w:top w:val="single" w:sz="4" w:space="1" w:color="auto"/>
          <w:left w:val="single" w:sz="4" w:space="1" w:color="auto"/>
          <w:bottom w:val="single" w:sz="4" w:space="1" w:color="auto"/>
          <w:right w:val="single" w:sz="4" w:space="1" w:color="auto"/>
        </w:pBdr>
        <w:autoSpaceDE w:val="0"/>
        <w:autoSpaceDN w:val="0"/>
        <w:adjustRightInd w:val="0"/>
        <w:rPr>
          <w:rFonts w:ascii="Courier" w:hAnsi="Courier"/>
        </w:rPr>
      </w:pPr>
      <w:r>
        <w:rPr>
          <w:rFonts w:ascii="Courier" w:hAnsi="Courier" w:cs="Courier"/>
          <w:color w:val="000000"/>
          <w:sz w:val="20"/>
          <w:szCs w:val="20"/>
        </w:rPr>
        <w:t xml:space="preserve">    vplot=flipud(-vplot);</w:t>
      </w:r>
    </w:p>
    <w:p w14:paraId="0ADD9357" w14:textId="77777777" w:rsidR="00703D85" w:rsidRDefault="00703D85" w:rsidP="00936141">
      <w:pPr>
        <w:widowControl w:val="0"/>
        <w:pBdr>
          <w:top w:val="single" w:sz="4" w:space="1" w:color="auto"/>
          <w:left w:val="single" w:sz="4" w:space="1" w:color="auto"/>
          <w:bottom w:val="single" w:sz="4" w:space="1" w:color="auto"/>
          <w:right w:val="single" w:sz="4" w:space="1" w:color="auto"/>
        </w:pBdr>
        <w:autoSpaceDE w:val="0"/>
        <w:autoSpaceDN w:val="0"/>
        <w:adjustRightInd w:val="0"/>
        <w:rPr>
          <w:rFonts w:ascii="Courier" w:hAnsi="Courier"/>
        </w:rPr>
      </w:pPr>
      <w:r>
        <w:rPr>
          <w:rFonts w:ascii="Courier" w:hAnsi="Courier" w:cs="Courier"/>
          <w:color w:val="000000"/>
          <w:sz w:val="20"/>
          <w:szCs w:val="20"/>
        </w:rPr>
        <w:t xml:space="preserve">    Q=quiver(uplot,vplot);</w:t>
      </w:r>
    </w:p>
    <w:p w14:paraId="716A26A0" w14:textId="22E1FEE8" w:rsidR="00703D85" w:rsidRDefault="00703D85" w:rsidP="00936141">
      <w:pPr>
        <w:widowControl w:val="0"/>
        <w:pBdr>
          <w:top w:val="single" w:sz="4" w:space="1" w:color="auto"/>
          <w:left w:val="single" w:sz="4" w:space="1" w:color="auto"/>
          <w:bottom w:val="single" w:sz="4" w:space="1" w:color="auto"/>
          <w:right w:val="single" w:sz="4" w:space="1" w:color="auto"/>
        </w:pBdr>
        <w:autoSpaceDE w:val="0"/>
        <w:autoSpaceDN w:val="0"/>
        <w:adjustRightInd w:val="0"/>
        <w:rPr>
          <w:rFonts w:ascii="Courier" w:hAnsi="Courier"/>
        </w:rPr>
      </w:pPr>
      <w:r>
        <w:rPr>
          <w:rFonts w:ascii="Courier" w:hAnsi="Courier" w:cs="Courier"/>
          <w:color w:val="000000"/>
          <w:sz w:val="20"/>
          <w:szCs w:val="20"/>
        </w:rPr>
        <w:t xml:space="preserve">    title(</w:t>
      </w:r>
      <w:r>
        <w:rPr>
          <w:rFonts w:ascii="Courier" w:hAnsi="Courier" w:cs="Courier"/>
          <w:color w:val="A020F0"/>
          <w:sz w:val="20"/>
          <w:szCs w:val="20"/>
        </w:rPr>
        <w:t xml:space="preserve">'Champ de vecteurs du deplacement/representation vectorielle du </w:t>
      </w:r>
      <w:r>
        <w:rPr>
          <w:rFonts w:ascii="Courier" w:hAnsi="Courier" w:cs="Courier"/>
          <w:color w:val="A020F0"/>
          <w:sz w:val="20"/>
          <w:szCs w:val="20"/>
        </w:rPr>
        <w:t xml:space="preserve">     </w:t>
      </w:r>
      <w:r>
        <w:rPr>
          <w:rFonts w:ascii="Courier" w:hAnsi="Courier" w:cs="Courier"/>
          <w:color w:val="A020F0"/>
          <w:sz w:val="20"/>
          <w:szCs w:val="20"/>
        </w:rPr>
        <w:t>flot'</w:t>
      </w:r>
      <w:r>
        <w:rPr>
          <w:rFonts w:ascii="Courier" w:hAnsi="Courier" w:cs="Courier"/>
          <w:color w:val="000000"/>
          <w:sz w:val="20"/>
          <w:szCs w:val="20"/>
        </w:rPr>
        <w:t>);</w:t>
      </w:r>
    </w:p>
    <w:p w14:paraId="1058C6E8" w14:textId="77777777" w:rsidR="00703D85" w:rsidRDefault="00703D85" w:rsidP="00936141">
      <w:pPr>
        <w:widowControl w:val="0"/>
        <w:pBdr>
          <w:top w:val="single" w:sz="4" w:space="1" w:color="auto"/>
          <w:left w:val="single" w:sz="4" w:space="1" w:color="auto"/>
          <w:bottom w:val="single" w:sz="4" w:space="1" w:color="auto"/>
          <w:right w:val="single" w:sz="4" w:space="1" w:color="auto"/>
        </w:pBdr>
        <w:autoSpaceDE w:val="0"/>
        <w:autoSpaceDN w:val="0"/>
        <w:adjustRightInd w:val="0"/>
        <w:rPr>
          <w:rFonts w:ascii="Courier" w:hAnsi="Courier"/>
        </w:rPr>
      </w:pPr>
      <w:r>
        <w:rPr>
          <w:rFonts w:ascii="Courier" w:hAnsi="Courier" w:cs="Courier"/>
          <w:color w:val="000000"/>
          <w:sz w:val="20"/>
          <w:szCs w:val="20"/>
        </w:rPr>
        <w:t xml:space="preserve">    pause();</w:t>
      </w:r>
    </w:p>
    <w:p w14:paraId="38D372A5" w14:textId="77777777" w:rsidR="00703D85" w:rsidRDefault="00703D85" w:rsidP="00936141">
      <w:pPr>
        <w:widowControl w:val="0"/>
        <w:pBdr>
          <w:top w:val="single" w:sz="4" w:space="1" w:color="auto"/>
          <w:left w:val="single" w:sz="4" w:space="1" w:color="auto"/>
          <w:bottom w:val="single" w:sz="4" w:space="1" w:color="auto"/>
          <w:right w:val="single" w:sz="4" w:space="1" w:color="auto"/>
        </w:pBdr>
        <w:autoSpaceDE w:val="0"/>
        <w:autoSpaceDN w:val="0"/>
        <w:adjustRightInd w:val="0"/>
        <w:rPr>
          <w:rFonts w:ascii="Courier" w:hAnsi="Courier"/>
        </w:rPr>
      </w:pPr>
      <w:r>
        <w:rPr>
          <w:rFonts w:ascii="Courier" w:hAnsi="Courier" w:cs="Courier"/>
          <w:color w:val="0000FF"/>
          <w:sz w:val="20"/>
          <w:szCs w:val="20"/>
        </w:rPr>
        <w:t>end</w:t>
      </w:r>
    </w:p>
    <w:p w14:paraId="4FB31973" w14:textId="63B3597F" w:rsidR="000D4A03" w:rsidRPr="000D4A03" w:rsidRDefault="000D4A03" w:rsidP="008A3570">
      <w:pPr>
        <w:ind w:left="360"/>
        <w:rPr>
          <w:sz w:val="28"/>
        </w:rPr>
      </w:pPr>
    </w:p>
    <w:p w14:paraId="1A02A372" w14:textId="1BED360D" w:rsidR="008A3570" w:rsidRDefault="00F66062" w:rsidP="001E378B">
      <w:r w:rsidRPr="00F66062">
        <w:drawing>
          <wp:anchor distT="0" distB="0" distL="114300" distR="114300" simplePos="0" relativeHeight="251665408" behindDoc="1" locked="0" layoutInCell="1" allowOverlap="1" wp14:anchorId="72CED0AB" wp14:editId="5A504F06">
            <wp:simplePos x="0" y="0"/>
            <wp:positionH relativeFrom="column">
              <wp:posOffset>-1305675</wp:posOffset>
            </wp:positionH>
            <wp:positionV relativeFrom="paragraph">
              <wp:posOffset>281132</wp:posOffset>
            </wp:positionV>
            <wp:extent cx="8611200" cy="4708800"/>
            <wp:effectExtent l="0" t="0" r="0" b="0"/>
            <wp:wrapNone/>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8611200" cy="4708800"/>
                    </a:xfrm>
                    <a:prstGeom prst="rect">
                      <a:avLst/>
                    </a:prstGeom>
                  </pic:spPr>
                </pic:pic>
              </a:graphicData>
            </a:graphic>
            <wp14:sizeRelH relativeFrom="margin">
              <wp14:pctWidth>0</wp14:pctWidth>
            </wp14:sizeRelH>
            <wp14:sizeRelV relativeFrom="margin">
              <wp14:pctHeight>0</wp14:pctHeight>
            </wp14:sizeRelV>
          </wp:anchor>
        </w:drawing>
      </w:r>
      <w:r>
        <w:t xml:space="preserve">On observe bien le flot optique en mouvement, voici une capture de ce que nous obtenons : </w:t>
      </w:r>
    </w:p>
    <w:p w14:paraId="1FB8F737" w14:textId="6836DDF0" w:rsidR="00F66062" w:rsidRDefault="00F66062" w:rsidP="001E378B"/>
    <w:p w14:paraId="51028CF0" w14:textId="79064731" w:rsidR="00F66062" w:rsidRDefault="00F66062" w:rsidP="001E378B"/>
    <w:p w14:paraId="55F47F28" w14:textId="77777777" w:rsidR="00F66062" w:rsidRDefault="00F66062" w:rsidP="001E378B"/>
    <w:p w14:paraId="341582B5" w14:textId="77777777" w:rsidR="00F66062" w:rsidRDefault="00F66062" w:rsidP="001E378B"/>
    <w:p w14:paraId="38443338" w14:textId="77777777" w:rsidR="00F66062" w:rsidRDefault="00F66062" w:rsidP="001E378B"/>
    <w:p w14:paraId="2B6DC08A" w14:textId="77777777" w:rsidR="00F66062" w:rsidRDefault="00F66062" w:rsidP="001E378B"/>
    <w:p w14:paraId="2C8035C4" w14:textId="77777777" w:rsidR="00F66062" w:rsidRDefault="00F66062" w:rsidP="001E378B"/>
    <w:p w14:paraId="4D9B6C8E" w14:textId="77777777" w:rsidR="00F66062" w:rsidRDefault="00F66062" w:rsidP="001E378B"/>
    <w:p w14:paraId="5EA060F2" w14:textId="77777777" w:rsidR="00F66062" w:rsidRDefault="00F66062" w:rsidP="001E378B"/>
    <w:p w14:paraId="49B40A31" w14:textId="77777777" w:rsidR="00F66062" w:rsidRDefault="00F66062" w:rsidP="001E378B"/>
    <w:p w14:paraId="1AF7D152" w14:textId="77777777" w:rsidR="00F66062" w:rsidRDefault="00F66062" w:rsidP="001E378B"/>
    <w:p w14:paraId="3025F043" w14:textId="77777777" w:rsidR="00F66062" w:rsidRDefault="00F66062" w:rsidP="001E378B"/>
    <w:p w14:paraId="3A7EFA08" w14:textId="77777777" w:rsidR="00F66062" w:rsidRDefault="00F66062" w:rsidP="001E378B"/>
    <w:p w14:paraId="344AC785" w14:textId="77777777" w:rsidR="00F66062" w:rsidRDefault="00F66062" w:rsidP="001E378B"/>
    <w:p w14:paraId="33D4FF27" w14:textId="77777777" w:rsidR="00F66062" w:rsidRDefault="00F66062" w:rsidP="001E378B"/>
    <w:p w14:paraId="0D4D39BD" w14:textId="77777777" w:rsidR="00F66062" w:rsidRDefault="00F66062" w:rsidP="001E378B"/>
    <w:p w14:paraId="66ACAE79" w14:textId="77777777" w:rsidR="00F66062" w:rsidRDefault="00F66062" w:rsidP="001E378B"/>
    <w:p w14:paraId="09AE353F" w14:textId="77777777" w:rsidR="00F66062" w:rsidRDefault="00F66062" w:rsidP="001E378B"/>
    <w:p w14:paraId="7B3D6AD4" w14:textId="77777777" w:rsidR="00F66062" w:rsidRDefault="00F66062" w:rsidP="001E378B"/>
    <w:p w14:paraId="7E384903" w14:textId="77777777" w:rsidR="00F66062" w:rsidRDefault="00F66062" w:rsidP="001E378B"/>
    <w:p w14:paraId="5055FDFC" w14:textId="77777777" w:rsidR="00F66062" w:rsidRDefault="00F66062" w:rsidP="001E378B"/>
    <w:p w14:paraId="0DFD9D2B" w14:textId="77777777" w:rsidR="00F66062" w:rsidRDefault="00F66062" w:rsidP="001E378B"/>
    <w:p w14:paraId="55832E52" w14:textId="77777777" w:rsidR="00F66062" w:rsidRDefault="00F66062" w:rsidP="001E378B"/>
    <w:p w14:paraId="2494E65E" w14:textId="77777777" w:rsidR="00F66062" w:rsidRDefault="00F66062" w:rsidP="001E378B"/>
    <w:p w14:paraId="7F56712C" w14:textId="77777777" w:rsidR="00F66062" w:rsidRDefault="00F66062" w:rsidP="001E378B"/>
    <w:p w14:paraId="14D9AE7B" w14:textId="08DBB929" w:rsidR="009E75C9" w:rsidRDefault="009E75C9" w:rsidP="009E75C9">
      <w:pPr>
        <w:pStyle w:val="Pardeliste"/>
        <w:numPr>
          <w:ilvl w:val="0"/>
          <w:numId w:val="1"/>
        </w:numPr>
        <w:rPr>
          <w:b/>
          <w:sz w:val="36"/>
          <w:u w:val="single"/>
        </w:rPr>
      </w:pPr>
      <w:r>
        <w:rPr>
          <w:b/>
          <w:sz w:val="36"/>
          <w:u w:val="single"/>
        </w:rPr>
        <w:t>Conclusion</w:t>
      </w:r>
    </w:p>
    <w:p w14:paraId="362707FD" w14:textId="77777777" w:rsidR="009E75C9" w:rsidRPr="009E75C9" w:rsidRDefault="009E75C9" w:rsidP="009E75C9">
      <w:pPr>
        <w:rPr>
          <w:b/>
          <w:sz w:val="36"/>
          <w:u w:val="single"/>
        </w:rPr>
      </w:pPr>
    </w:p>
    <w:p w14:paraId="32409AB3" w14:textId="77777777" w:rsidR="00F66062" w:rsidRDefault="00F66062" w:rsidP="001E378B"/>
    <w:p w14:paraId="737B8649" w14:textId="77777777" w:rsidR="00F66062" w:rsidRDefault="00F66062" w:rsidP="001E378B"/>
    <w:p w14:paraId="64DBA6BD" w14:textId="77777777" w:rsidR="00F66062" w:rsidRDefault="00F66062" w:rsidP="001E378B"/>
    <w:p w14:paraId="59988331" w14:textId="77777777" w:rsidR="00F66062" w:rsidRDefault="00F66062" w:rsidP="001E378B"/>
    <w:p w14:paraId="4AEDC32B" w14:textId="77777777" w:rsidR="00F66062" w:rsidRDefault="00F66062" w:rsidP="001E378B"/>
    <w:p w14:paraId="1E6536B1" w14:textId="77777777" w:rsidR="00F66062" w:rsidRDefault="00F66062" w:rsidP="001E378B"/>
    <w:p w14:paraId="2BEFF79F" w14:textId="77777777" w:rsidR="00F66062" w:rsidRDefault="00F66062" w:rsidP="001E378B"/>
    <w:p w14:paraId="2FFB6801" w14:textId="77777777" w:rsidR="00F66062" w:rsidRPr="00F66062" w:rsidRDefault="00F66062" w:rsidP="001E378B"/>
    <w:sectPr w:rsidR="00F66062" w:rsidRPr="00F66062" w:rsidSect="00743BDC">
      <w:footerReference w:type="even" r:id="rId16"/>
      <w:footerReference w:type="default" r:id="rId17"/>
      <w:pgSz w:w="11900" w:h="16840"/>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5EAED7B" w14:textId="77777777" w:rsidR="00382C71" w:rsidRDefault="00382C71" w:rsidP="00B87D58">
      <w:r>
        <w:separator/>
      </w:r>
    </w:p>
  </w:endnote>
  <w:endnote w:type="continuationSeparator" w:id="0">
    <w:p w14:paraId="7732FA0A" w14:textId="77777777" w:rsidR="00382C71" w:rsidRDefault="00382C71" w:rsidP="00B87D5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Symbol">
    <w:panose1 w:val="00000000000000000000"/>
    <w:charset w:val="02"/>
    <w:family w:val="auto"/>
    <w:pitch w:val="variable"/>
    <w:sig w:usb0="00000000" w:usb1="10000000" w:usb2="00000000" w:usb3="00000000" w:csb0="80000000" w:csb1="00000000"/>
  </w:font>
  <w:font w:name="Calibri Light">
    <w:panose1 w:val="020F0302020204030204"/>
    <w:charset w:val="00"/>
    <w:family w:val="auto"/>
    <w:pitch w:val="variable"/>
    <w:sig w:usb0="A00002EF" w:usb1="4000207B" w:usb2="00000000" w:usb3="00000000" w:csb0="0000019F" w:csb1="00000000"/>
  </w:font>
  <w:font w:name="Cambria Math">
    <w:panose1 w:val="02040503050406030204"/>
    <w:charset w:val="00"/>
    <w:family w:val="auto"/>
    <w:pitch w:val="variable"/>
    <w:sig w:usb0="E00002FF" w:usb1="420024FF" w:usb2="00000000" w:usb3="00000000" w:csb0="0000019F"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2E24DD6" w14:textId="77777777" w:rsidR="00B87D58" w:rsidRDefault="00B87D58" w:rsidP="00C04F62">
    <w:pPr>
      <w:pStyle w:val="Pieddepage"/>
      <w:framePr w:wrap="none" w:vAnchor="text" w:hAnchor="margin" w:xAlign="right" w:y="1"/>
      <w:rPr>
        <w:rStyle w:val="Numrodepage"/>
      </w:rPr>
    </w:pPr>
    <w:r>
      <w:rPr>
        <w:rStyle w:val="Numrodepage"/>
      </w:rPr>
      <w:fldChar w:fldCharType="begin"/>
    </w:r>
    <w:r>
      <w:rPr>
        <w:rStyle w:val="Numrodepage"/>
      </w:rPr>
      <w:instrText xml:space="preserve">PAGE  </w:instrText>
    </w:r>
    <w:r>
      <w:rPr>
        <w:rStyle w:val="Numrodepage"/>
      </w:rPr>
      <w:fldChar w:fldCharType="end"/>
    </w:r>
  </w:p>
  <w:p w14:paraId="501CFB52" w14:textId="77777777" w:rsidR="00B87D58" w:rsidRDefault="00B87D58" w:rsidP="00B87D58">
    <w:pPr>
      <w:pStyle w:val="Pieddepage"/>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8C5AAC6" w14:textId="77777777" w:rsidR="00B87D58" w:rsidRDefault="00B87D58" w:rsidP="00C04F62">
    <w:pPr>
      <w:pStyle w:val="Pieddepage"/>
      <w:framePr w:wrap="none" w:vAnchor="text" w:hAnchor="margin" w:xAlign="right" w:y="1"/>
      <w:rPr>
        <w:rStyle w:val="Numrodepage"/>
      </w:rPr>
    </w:pPr>
    <w:r>
      <w:rPr>
        <w:rStyle w:val="Numrodepage"/>
      </w:rPr>
      <w:fldChar w:fldCharType="begin"/>
    </w:r>
    <w:r>
      <w:rPr>
        <w:rStyle w:val="Numrodepage"/>
      </w:rPr>
      <w:instrText xml:space="preserve">PAGE  </w:instrText>
    </w:r>
    <w:r>
      <w:rPr>
        <w:rStyle w:val="Numrodepage"/>
      </w:rPr>
      <w:fldChar w:fldCharType="separate"/>
    </w:r>
    <w:r w:rsidR="00281D74">
      <w:rPr>
        <w:rStyle w:val="Numrodepage"/>
        <w:noProof/>
      </w:rPr>
      <w:t>5</w:t>
    </w:r>
    <w:r>
      <w:rPr>
        <w:rStyle w:val="Numrodepage"/>
      </w:rPr>
      <w:fldChar w:fldCharType="end"/>
    </w:r>
  </w:p>
  <w:p w14:paraId="6A0CD148" w14:textId="77777777" w:rsidR="00B87D58" w:rsidRDefault="00B87D58" w:rsidP="00B87D58">
    <w:pPr>
      <w:pStyle w:val="Pieddepage"/>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F85E467" w14:textId="77777777" w:rsidR="00382C71" w:rsidRDefault="00382C71" w:rsidP="00B87D58">
      <w:r>
        <w:separator/>
      </w:r>
    </w:p>
  </w:footnote>
  <w:footnote w:type="continuationSeparator" w:id="0">
    <w:p w14:paraId="591807A5" w14:textId="77777777" w:rsidR="00382C71" w:rsidRDefault="00382C71" w:rsidP="00B87D58">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91716E"/>
    <w:multiLevelType w:val="hybridMultilevel"/>
    <w:tmpl w:val="90963DDE"/>
    <w:lvl w:ilvl="0" w:tplc="64545EB4">
      <w:start w:val="3"/>
      <w:numFmt w:val="bullet"/>
      <w:lvlText w:val=""/>
      <w:lvlJc w:val="left"/>
      <w:pPr>
        <w:ind w:left="720" w:hanging="360"/>
      </w:pPr>
      <w:rPr>
        <w:rFonts w:ascii="Wingdings" w:eastAsiaTheme="minorHAnsi" w:hAnsi="Wingding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nsid w:val="0D55222F"/>
    <w:multiLevelType w:val="hybridMultilevel"/>
    <w:tmpl w:val="4FFAABE6"/>
    <w:lvl w:ilvl="0" w:tplc="3DA410BC">
      <w:start w:val="1"/>
      <w:numFmt w:val="upperRoman"/>
      <w:lvlText w:val="%1)"/>
      <w:lvlJc w:val="left"/>
      <w:pPr>
        <w:ind w:left="1080" w:hanging="720"/>
      </w:pPr>
      <w:rPr>
        <w:rFonts w:hint="default"/>
        <w:color w:val="FF0000"/>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nsid w:val="3B8512E7"/>
    <w:multiLevelType w:val="hybridMultilevel"/>
    <w:tmpl w:val="4FFAABE6"/>
    <w:lvl w:ilvl="0" w:tplc="3DA410BC">
      <w:start w:val="1"/>
      <w:numFmt w:val="upperRoman"/>
      <w:lvlText w:val="%1)"/>
      <w:lvlJc w:val="left"/>
      <w:pPr>
        <w:ind w:left="1080" w:hanging="720"/>
      </w:pPr>
      <w:rPr>
        <w:rFonts w:hint="default"/>
        <w:color w:val="FF0000"/>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nsid w:val="4C4E15AB"/>
    <w:multiLevelType w:val="hybridMultilevel"/>
    <w:tmpl w:val="4FFAABE6"/>
    <w:lvl w:ilvl="0" w:tplc="3DA410BC">
      <w:start w:val="1"/>
      <w:numFmt w:val="upperRoman"/>
      <w:lvlText w:val="%1)"/>
      <w:lvlJc w:val="left"/>
      <w:pPr>
        <w:ind w:left="1080" w:hanging="720"/>
      </w:pPr>
      <w:rPr>
        <w:rFonts w:hint="default"/>
        <w:color w:val="FF0000"/>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nsid w:val="644E5A18"/>
    <w:multiLevelType w:val="hybridMultilevel"/>
    <w:tmpl w:val="4FFAABE6"/>
    <w:lvl w:ilvl="0" w:tplc="3DA410BC">
      <w:start w:val="1"/>
      <w:numFmt w:val="upperRoman"/>
      <w:lvlText w:val="%1)"/>
      <w:lvlJc w:val="left"/>
      <w:pPr>
        <w:ind w:left="1080" w:hanging="720"/>
      </w:pPr>
      <w:rPr>
        <w:rFonts w:hint="default"/>
        <w:color w:val="FF0000"/>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nsid w:val="7E067D1F"/>
    <w:multiLevelType w:val="hybridMultilevel"/>
    <w:tmpl w:val="4FFAABE6"/>
    <w:lvl w:ilvl="0" w:tplc="3DA410BC">
      <w:start w:val="1"/>
      <w:numFmt w:val="upperRoman"/>
      <w:lvlText w:val="%1)"/>
      <w:lvlJc w:val="left"/>
      <w:pPr>
        <w:ind w:left="1080" w:hanging="720"/>
      </w:pPr>
      <w:rPr>
        <w:rFonts w:hint="default"/>
        <w:color w:val="FF0000"/>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1"/>
  </w:num>
  <w:num w:numId="2">
    <w:abstractNumId w:val="2"/>
  </w:num>
  <w:num w:numId="3">
    <w:abstractNumId w:val="4"/>
  </w:num>
  <w:num w:numId="4">
    <w:abstractNumId w:val="0"/>
  </w:num>
  <w:num w:numId="5">
    <w:abstractNumId w:val="3"/>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53"/>
  <w:defaultTabStop w:val="708"/>
  <w:hyphenationZone w:val="425"/>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43BDC"/>
    <w:rsid w:val="000272FB"/>
    <w:rsid w:val="00053FC3"/>
    <w:rsid w:val="000D4A03"/>
    <w:rsid w:val="001D3E52"/>
    <w:rsid w:val="001E378B"/>
    <w:rsid w:val="00204A03"/>
    <w:rsid w:val="00281D74"/>
    <w:rsid w:val="002D3E3A"/>
    <w:rsid w:val="00303AB3"/>
    <w:rsid w:val="00382C71"/>
    <w:rsid w:val="004A6599"/>
    <w:rsid w:val="004F4DE5"/>
    <w:rsid w:val="00516026"/>
    <w:rsid w:val="00552D45"/>
    <w:rsid w:val="00580008"/>
    <w:rsid w:val="0060011A"/>
    <w:rsid w:val="006B2BC5"/>
    <w:rsid w:val="00703D85"/>
    <w:rsid w:val="00743BDC"/>
    <w:rsid w:val="00791EAF"/>
    <w:rsid w:val="007C3685"/>
    <w:rsid w:val="007C5945"/>
    <w:rsid w:val="007F1E04"/>
    <w:rsid w:val="008A3570"/>
    <w:rsid w:val="00901A24"/>
    <w:rsid w:val="00903C24"/>
    <w:rsid w:val="00936141"/>
    <w:rsid w:val="009E5648"/>
    <w:rsid w:val="009E7581"/>
    <w:rsid w:val="009E75C9"/>
    <w:rsid w:val="00A801DD"/>
    <w:rsid w:val="00B46822"/>
    <w:rsid w:val="00B749EF"/>
    <w:rsid w:val="00B87D58"/>
    <w:rsid w:val="00BE6457"/>
    <w:rsid w:val="00C73A89"/>
    <w:rsid w:val="00CC3578"/>
    <w:rsid w:val="00CD0750"/>
    <w:rsid w:val="00CF4676"/>
    <w:rsid w:val="00CF5EBC"/>
    <w:rsid w:val="00D51CA8"/>
    <w:rsid w:val="00D60F8B"/>
    <w:rsid w:val="00D9184B"/>
    <w:rsid w:val="00DA10D6"/>
    <w:rsid w:val="00DB1528"/>
    <w:rsid w:val="00DF20C1"/>
    <w:rsid w:val="00EB2C86"/>
    <w:rsid w:val="00EB3EA5"/>
    <w:rsid w:val="00EF09FC"/>
    <w:rsid w:val="00F66062"/>
    <w:rsid w:val="00FF3D4F"/>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66D3D9"/>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fr-FR"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B1528"/>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ansinterligne">
    <w:name w:val="No Spacing"/>
    <w:link w:val="SansinterligneCar"/>
    <w:uiPriority w:val="1"/>
    <w:qFormat/>
    <w:rsid w:val="00743BDC"/>
    <w:rPr>
      <w:rFonts w:eastAsiaTheme="minorEastAsia"/>
      <w:sz w:val="22"/>
      <w:szCs w:val="22"/>
      <w:lang w:val="en-US" w:eastAsia="zh-CN"/>
    </w:rPr>
  </w:style>
  <w:style w:type="character" w:customStyle="1" w:styleId="SansinterligneCar">
    <w:name w:val="Sans interligne Car"/>
    <w:basedOn w:val="Policepardfaut"/>
    <w:link w:val="Sansinterligne"/>
    <w:uiPriority w:val="1"/>
    <w:rsid w:val="00743BDC"/>
    <w:rPr>
      <w:rFonts w:eastAsiaTheme="minorEastAsia"/>
      <w:sz w:val="22"/>
      <w:szCs w:val="22"/>
      <w:lang w:val="en-US" w:eastAsia="zh-CN"/>
    </w:rPr>
  </w:style>
  <w:style w:type="paragraph" w:styleId="Pardeliste">
    <w:name w:val="List Paragraph"/>
    <w:basedOn w:val="Normal"/>
    <w:uiPriority w:val="34"/>
    <w:qFormat/>
    <w:rsid w:val="00901A24"/>
    <w:pPr>
      <w:ind w:left="720"/>
      <w:contextualSpacing/>
    </w:pPr>
  </w:style>
  <w:style w:type="character" w:styleId="Textedelespacerserv">
    <w:name w:val="Placeholder Text"/>
    <w:basedOn w:val="Policepardfaut"/>
    <w:uiPriority w:val="99"/>
    <w:semiHidden/>
    <w:rsid w:val="00580008"/>
    <w:rPr>
      <w:color w:val="808080"/>
    </w:rPr>
  </w:style>
  <w:style w:type="paragraph" w:styleId="Pieddepage">
    <w:name w:val="footer"/>
    <w:basedOn w:val="Normal"/>
    <w:link w:val="PieddepageCar"/>
    <w:uiPriority w:val="99"/>
    <w:unhideWhenUsed/>
    <w:rsid w:val="00B87D58"/>
    <w:pPr>
      <w:tabs>
        <w:tab w:val="center" w:pos="4536"/>
        <w:tab w:val="right" w:pos="9072"/>
      </w:tabs>
    </w:pPr>
  </w:style>
  <w:style w:type="character" w:customStyle="1" w:styleId="PieddepageCar">
    <w:name w:val="Pied de page Car"/>
    <w:basedOn w:val="Policepardfaut"/>
    <w:link w:val="Pieddepage"/>
    <w:uiPriority w:val="99"/>
    <w:rsid w:val="00B87D58"/>
  </w:style>
  <w:style w:type="character" w:styleId="Numrodepage">
    <w:name w:val="page number"/>
    <w:basedOn w:val="Policepardfaut"/>
    <w:uiPriority w:val="99"/>
    <w:semiHidden/>
    <w:unhideWhenUsed/>
    <w:rsid w:val="00B87D5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3.tiff"/><Relationship Id="rId20" Type="http://schemas.openxmlformats.org/officeDocument/2006/relationships/theme" Target="theme/theme1.xml"/><Relationship Id="rId10" Type="http://schemas.openxmlformats.org/officeDocument/2006/relationships/image" Target="media/image4.tiff"/><Relationship Id="rId11" Type="http://schemas.openxmlformats.org/officeDocument/2006/relationships/image" Target="media/image5.tiff"/><Relationship Id="rId12" Type="http://schemas.openxmlformats.org/officeDocument/2006/relationships/image" Target="media/image6.tiff"/><Relationship Id="rId13" Type="http://schemas.openxmlformats.org/officeDocument/2006/relationships/image" Target="media/image7.tiff"/><Relationship Id="rId14" Type="http://schemas.openxmlformats.org/officeDocument/2006/relationships/image" Target="media/image8.tiff"/><Relationship Id="rId15" Type="http://schemas.openxmlformats.org/officeDocument/2006/relationships/image" Target="media/image9.tiff"/><Relationship Id="rId16" Type="http://schemas.openxmlformats.org/officeDocument/2006/relationships/footer" Target="footer1.xml"/><Relationship Id="rId17" Type="http://schemas.openxmlformats.org/officeDocument/2006/relationships/footer" Target="footer2.xml"/><Relationship Id="rId18" Type="http://schemas.openxmlformats.org/officeDocument/2006/relationships/fontTable" Target="fontTable.xml"/><Relationship Id="rId19" Type="http://schemas.openxmlformats.org/officeDocument/2006/relationships/glossaryDocument" Target="glossary/document.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tiff"/><Relationship Id="rId8" Type="http://schemas.openxmlformats.org/officeDocument/2006/relationships/image" Target="media/image2.tif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4" Type="http://schemas.openxmlformats.org/officeDocument/2006/relationships/fontTable" Target="fontTable.xml"/><Relationship Id="rId1" Type="http://schemas.openxmlformats.org/officeDocument/2006/relationships/styles" Target="styles.xml"/><Relationship Id="rId2" Type="http://schemas.openxmlformats.org/officeDocument/2006/relationships/settings" Target="settings.xml"/></Relationships>
</file>

<file path=word/glossary/document.xml><?xml version="1.0" encoding="utf-8"?>
<w:glossary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Symbol">
    <w:panose1 w:val="00000000000000000000"/>
    <w:charset w:val="02"/>
    <w:family w:val="auto"/>
    <w:pitch w:val="variable"/>
    <w:sig w:usb0="00000000" w:usb1="10000000" w:usb2="00000000" w:usb3="00000000" w:csb0="80000000" w:csb1="00000000"/>
  </w:font>
  <w:font w:name="Calibri Light">
    <w:panose1 w:val="020F0302020204030204"/>
    <w:charset w:val="00"/>
    <w:family w:val="auto"/>
    <w:pitch w:val="variable"/>
    <w:sig w:usb0="A00002EF" w:usb1="4000207B" w:usb2="00000000" w:usb3="00000000" w:csb0="0000019F" w:csb1="00000000"/>
  </w:font>
  <w:font w:name="Cambria Math">
    <w:panose1 w:val="02040503050406030204"/>
    <w:charset w:val="00"/>
    <w:family w:val="auto"/>
    <w:pitch w:val="variable"/>
    <w:sig w:usb0="E00002FF" w:usb1="420024FF" w:usb2="00000000" w:usb3="00000000" w:csb0="0000019F"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4102F"/>
    <w:rsid w:val="00B451B4"/>
    <w:rsid w:val="00D4102F"/>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fr-FR" w:eastAsia="fr-FR"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Textedelespacerserv">
    <w:name w:val="Placeholder Text"/>
    <w:basedOn w:val="Policepardfaut"/>
    <w:uiPriority w:val="99"/>
    <w:semiHidden/>
    <w:rsid w:val="00D4102F"/>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theme/theme1.xml><?xml version="1.0" encoding="utf-8"?>
<a:theme xmlns:a="http://schemas.openxmlformats.org/drawingml/2006/main" name="Thème Office">
  <a:themeElements>
    <a:clrScheme name="Bureau">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Bureau">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ureau">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62</TotalTime>
  <Pages>10</Pages>
  <Words>1213</Words>
  <Characters>6672</Characters>
  <Application>Microsoft Macintosh Word</Application>
  <DocSecurity>0</DocSecurity>
  <Lines>55</Lines>
  <Paragraphs>15</Paragraphs>
  <ScaleCrop>false</ScaleCrop>
  <HeadingPairs>
    <vt:vector size="2" baseType="variant">
      <vt:variant>
        <vt:lpstr>Titre</vt:lpstr>
      </vt:variant>
      <vt:variant>
        <vt:i4>1</vt:i4>
      </vt:variant>
    </vt:vector>
  </HeadingPairs>
  <TitlesOfParts>
    <vt:vector size="1" baseType="lpstr">
      <vt:lpstr/>
    </vt:vector>
  </TitlesOfParts>
  <LinksUpToDate>false</LinksUpToDate>
  <CharactersWithSpaces>7870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TP Estimation du flot optique</dc:title>
  <dc:subject>MASSON Margaux &amp; FRAISSE Florian (4ETI)</dc:subject>
  <dc:creator>Utilisateur de Microsoft Office</dc:creator>
  <cp:keywords/>
  <dc:description/>
  <cp:lastModifiedBy>Utilisateur de Microsoft Office</cp:lastModifiedBy>
  <cp:revision>40</cp:revision>
  <dcterms:created xsi:type="dcterms:W3CDTF">2017-04-06T13:40:00Z</dcterms:created>
  <dcterms:modified xsi:type="dcterms:W3CDTF">2017-04-06T15:30:00Z</dcterms:modified>
</cp:coreProperties>
</file>